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668388E" w14:textId="77777777" w:rsidR="00805EB4" w:rsidRPr="00032BAF" w:rsidRDefault="00805EB4" w:rsidP="00F17832">
      <w:pPr>
        <w:adjustRightInd w:val="0"/>
        <w:snapToGrid w:val="0"/>
        <w:spacing w:beforeLines="50" w:before="180"/>
        <w:rPr>
          <w:rFonts w:ascii="Arial Unicode MS" w:eastAsia="新細明體" w:hAnsi="Arial Unicode MS"/>
        </w:rPr>
      </w:pPr>
      <w:bookmarkStart w:id="0" w:name="_GoBack"/>
      <w:bookmarkEnd w:id="0"/>
      <w:r w:rsidRPr="00032BAF">
        <w:rPr>
          <w:rFonts w:ascii="Arial Unicode MS" w:eastAsia="新細明體" w:hAnsi="Arial Unicode MS"/>
          <w:noProof/>
        </w:rPr>
        <w:drawing>
          <wp:anchor distT="0" distB="0" distL="114300" distR="114300" simplePos="0" relativeHeight="251659264" behindDoc="0" locked="0" layoutInCell="1" allowOverlap="1" wp14:anchorId="46952CBA" wp14:editId="63E1BC27">
            <wp:simplePos x="0" y="0"/>
            <wp:positionH relativeFrom="column">
              <wp:posOffset>4770120</wp:posOffset>
            </wp:positionH>
            <wp:positionV relativeFrom="paragraph">
              <wp:posOffset>13335</wp:posOffset>
            </wp:positionV>
            <wp:extent cx="914400" cy="914400"/>
            <wp:effectExtent l="0" t="0" r="0" b="0"/>
            <wp:wrapNone/>
            <wp:docPr id="1" name="圖片 1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s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4E82B7" w14:textId="77777777" w:rsidR="00805EB4" w:rsidRPr="00032BAF" w:rsidRDefault="00805EB4" w:rsidP="00F17832">
      <w:pPr>
        <w:adjustRightInd w:val="0"/>
        <w:snapToGrid w:val="0"/>
        <w:spacing w:beforeLines="50" w:before="180"/>
        <w:rPr>
          <w:rFonts w:ascii="Arial Unicode MS" w:eastAsia="新細明體" w:hAnsi="Arial Unicode MS"/>
        </w:rPr>
      </w:pPr>
    </w:p>
    <w:p w14:paraId="79F98C3B" w14:textId="77777777" w:rsidR="00805EB4" w:rsidRPr="00032BAF" w:rsidRDefault="00805EB4" w:rsidP="00F17832">
      <w:pPr>
        <w:adjustRightInd w:val="0"/>
        <w:snapToGrid w:val="0"/>
        <w:spacing w:beforeLines="50" w:before="180"/>
        <w:jc w:val="center"/>
        <w:rPr>
          <w:rFonts w:ascii="Arial Unicode MS" w:eastAsia="新細明體" w:hAnsi="Arial Unicode MS"/>
          <w:sz w:val="56"/>
          <w:szCs w:val="56"/>
        </w:rPr>
      </w:pPr>
    </w:p>
    <w:p w14:paraId="7585A6E5" w14:textId="77777777" w:rsidR="00805EB4" w:rsidRPr="00032BAF" w:rsidRDefault="00805EB4" w:rsidP="00F17832">
      <w:pPr>
        <w:adjustRightInd w:val="0"/>
        <w:snapToGrid w:val="0"/>
        <w:spacing w:beforeLines="50" w:before="180"/>
        <w:jc w:val="center"/>
        <w:rPr>
          <w:rFonts w:ascii="Arial Unicode MS" w:eastAsia="新細明體" w:hAnsi="Arial Unicode MS"/>
          <w:sz w:val="56"/>
          <w:szCs w:val="56"/>
        </w:rPr>
      </w:pPr>
    </w:p>
    <w:p w14:paraId="23609BF3" w14:textId="77777777" w:rsidR="00805EB4" w:rsidRPr="009B6ED6" w:rsidRDefault="00805EB4" w:rsidP="00F17832">
      <w:pPr>
        <w:adjustRightInd w:val="0"/>
        <w:snapToGrid w:val="0"/>
        <w:spacing w:beforeLines="50" w:before="180"/>
        <w:jc w:val="center"/>
        <w:rPr>
          <w:rFonts w:ascii="Times New Roman" w:eastAsia="標楷體" w:hAnsi="Times New Roman" w:cs="Times New Roman"/>
          <w:sz w:val="56"/>
          <w:szCs w:val="56"/>
        </w:rPr>
      </w:pPr>
      <w:r w:rsidRPr="009B6ED6">
        <w:rPr>
          <w:rFonts w:ascii="Times New Roman" w:eastAsia="標楷體" w:hAnsi="Times New Roman" w:cs="Times New Roman"/>
          <w:sz w:val="56"/>
          <w:szCs w:val="56"/>
        </w:rPr>
        <w:t>國家同步輻射研究中心</w:t>
      </w:r>
    </w:p>
    <w:p w14:paraId="07161D14" w14:textId="33B8309F" w:rsidR="00805EB4" w:rsidRPr="009B6ED6" w:rsidRDefault="00980D49" w:rsidP="00F17832">
      <w:pPr>
        <w:adjustRightInd w:val="0"/>
        <w:snapToGrid w:val="0"/>
        <w:spacing w:beforeLines="50" w:before="180"/>
        <w:jc w:val="center"/>
        <w:rPr>
          <w:rFonts w:ascii="Times New Roman" w:eastAsia="標楷體" w:hAnsi="Times New Roman" w:cs="Times New Roman"/>
          <w:sz w:val="56"/>
          <w:szCs w:val="56"/>
        </w:rPr>
      </w:pPr>
      <w:r w:rsidRPr="00980D49">
        <w:rPr>
          <w:rFonts w:ascii="Times New Roman" w:eastAsia="標楷體" w:hAnsi="Times New Roman" w:cs="Times New Roman" w:hint="eastAsia"/>
          <w:sz w:val="56"/>
          <w:szCs w:val="56"/>
        </w:rPr>
        <w:t>多點式鏡片調整機構</w:t>
      </w:r>
      <w:r w:rsidR="00805EB4" w:rsidRPr="009B6ED6">
        <w:rPr>
          <w:rFonts w:ascii="Times New Roman" w:eastAsia="標楷體" w:hAnsi="Times New Roman" w:cs="Times New Roman"/>
          <w:sz w:val="56"/>
          <w:szCs w:val="56"/>
        </w:rPr>
        <w:t>規格書</w:t>
      </w:r>
    </w:p>
    <w:p w14:paraId="76664122" w14:textId="05CA5053" w:rsidR="00805EB4" w:rsidRPr="00065487" w:rsidRDefault="00065487" w:rsidP="00F17832">
      <w:pPr>
        <w:adjustRightInd w:val="0"/>
        <w:snapToGrid w:val="0"/>
        <w:spacing w:beforeLines="50" w:before="180"/>
        <w:jc w:val="center"/>
        <w:rPr>
          <w:rFonts w:ascii="Times New Roman" w:eastAsia="標楷體" w:hAnsi="Times New Roman" w:cs="Times New Roman"/>
          <w:sz w:val="56"/>
          <w:szCs w:val="56"/>
        </w:rPr>
      </w:pPr>
      <w:r>
        <w:rPr>
          <w:rFonts w:ascii="Times New Roman" w:eastAsia="標楷體" w:hAnsi="Times New Roman" w:cs="Times New Roman" w:hint="eastAsia"/>
          <w:sz w:val="56"/>
          <w:szCs w:val="56"/>
        </w:rPr>
        <w:t>SRPO-11</w:t>
      </w:r>
      <w:r w:rsidR="003F67DB">
        <w:rPr>
          <w:rFonts w:ascii="Times New Roman" w:eastAsia="標楷體" w:hAnsi="Times New Roman" w:cs="Times New Roman" w:hint="eastAsia"/>
          <w:sz w:val="56"/>
          <w:szCs w:val="56"/>
        </w:rPr>
        <w:t>5</w:t>
      </w:r>
      <w:r>
        <w:rPr>
          <w:rFonts w:ascii="Times New Roman" w:eastAsia="標楷體" w:hAnsi="Times New Roman" w:cs="Times New Roman" w:hint="eastAsia"/>
          <w:sz w:val="56"/>
          <w:szCs w:val="56"/>
        </w:rPr>
        <w:t>0</w:t>
      </w:r>
      <w:r w:rsidR="003F67DB">
        <w:rPr>
          <w:rFonts w:ascii="Times New Roman" w:eastAsia="標楷體" w:hAnsi="Times New Roman" w:cs="Times New Roman" w:hint="eastAsia"/>
          <w:sz w:val="56"/>
          <w:szCs w:val="56"/>
        </w:rPr>
        <w:t>265</w:t>
      </w:r>
    </w:p>
    <w:p w14:paraId="6926F7A8" w14:textId="7CE61E89" w:rsidR="00805EB4" w:rsidRPr="00FD6CB7" w:rsidRDefault="00805EB4" w:rsidP="002A2BCD">
      <w:pPr>
        <w:widowControl/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36"/>
          <w:szCs w:val="36"/>
        </w:rPr>
      </w:pPr>
    </w:p>
    <w:p w14:paraId="16F7DE45" w14:textId="77777777" w:rsidR="00805EB4" w:rsidRPr="009B6ED6" w:rsidRDefault="00805EB4" w:rsidP="00F17832">
      <w:pPr>
        <w:adjustRightInd w:val="0"/>
        <w:snapToGrid w:val="0"/>
        <w:spacing w:beforeLines="50" w:before="180"/>
        <w:jc w:val="distribute"/>
        <w:rPr>
          <w:rFonts w:ascii="Times New Roman" w:eastAsia="標楷體" w:hAnsi="Times New Roman" w:cs="Times New Roman"/>
        </w:rPr>
      </w:pPr>
    </w:p>
    <w:p w14:paraId="7319279A" w14:textId="3D61F752" w:rsidR="00A75BF6" w:rsidRDefault="00A75BF6" w:rsidP="001B45F5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</w:rPr>
      </w:pPr>
    </w:p>
    <w:p w14:paraId="7E125A70" w14:textId="77777777" w:rsidR="00E00B54" w:rsidRDefault="00E00B54" w:rsidP="001B45F5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</w:rPr>
      </w:pPr>
    </w:p>
    <w:p w14:paraId="0F54B0F6" w14:textId="77777777" w:rsidR="00E00B54" w:rsidRDefault="00E00B54" w:rsidP="001B45F5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</w:rPr>
      </w:pPr>
    </w:p>
    <w:p w14:paraId="3727CE34" w14:textId="77777777" w:rsidR="00E00B54" w:rsidRDefault="00E00B54" w:rsidP="001B45F5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</w:rPr>
      </w:pPr>
    </w:p>
    <w:p w14:paraId="61C232DC" w14:textId="77777777" w:rsidR="00E00B54" w:rsidRDefault="00E00B54" w:rsidP="001B45F5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</w:rPr>
      </w:pPr>
    </w:p>
    <w:p w14:paraId="37B0C892" w14:textId="77777777" w:rsidR="00E00B54" w:rsidRDefault="00E00B54" w:rsidP="001B45F5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</w:rPr>
      </w:pPr>
    </w:p>
    <w:p w14:paraId="136468D8" w14:textId="77777777" w:rsidR="00E00B54" w:rsidRDefault="00E00B54" w:rsidP="001B45F5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</w:rPr>
      </w:pPr>
    </w:p>
    <w:p w14:paraId="2093C97B" w14:textId="77777777" w:rsidR="00E00B54" w:rsidRDefault="00E00B54" w:rsidP="001B45F5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</w:rPr>
      </w:pPr>
    </w:p>
    <w:p w14:paraId="3DAAC13C" w14:textId="77777777" w:rsidR="00E00B54" w:rsidRDefault="00E00B54" w:rsidP="001B45F5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</w:rPr>
      </w:pPr>
    </w:p>
    <w:p w14:paraId="2B505A18" w14:textId="77777777" w:rsidR="00E00B54" w:rsidRDefault="00E00B54" w:rsidP="001B45F5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</w:rPr>
      </w:pPr>
    </w:p>
    <w:p w14:paraId="59BEA892" w14:textId="77777777" w:rsidR="00E00B54" w:rsidRDefault="00E00B54" w:rsidP="001B45F5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40"/>
          <w:szCs w:val="40"/>
        </w:rPr>
      </w:pPr>
    </w:p>
    <w:p w14:paraId="2A324B1C" w14:textId="77777777" w:rsidR="00FB7896" w:rsidRDefault="00FB7896" w:rsidP="001B45F5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40"/>
          <w:szCs w:val="40"/>
        </w:rPr>
      </w:pPr>
    </w:p>
    <w:p w14:paraId="2EAC11BB" w14:textId="77777777" w:rsidR="00FB7896" w:rsidRPr="001B45F5" w:rsidRDefault="00FB7896" w:rsidP="001B45F5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40"/>
          <w:szCs w:val="40"/>
        </w:rPr>
      </w:pPr>
    </w:p>
    <w:p w14:paraId="27114226" w14:textId="77777777" w:rsidR="00A75BF6" w:rsidRPr="009B6ED6" w:rsidRDefault="00805EB4" w:rsidP="00F17832">
      <w:pPr>
        <w:pStyle w:val="a8"/>
        <w:numPr>
          <w:ilvl w:val="0"/>
          <w:numId w:val="5"/>
        </w:numPr>
        <w:adjustRightInd w:val="0"/>
        <w:snapToGrid w:val="0"/>
        <w:spacing w:beforeLines="50" w:before="180"/>
        <w:ind w:leftChars="0"/>
        <w:rPr>
          <w:rFonts w:ascii="Times New Roman" w:eastAsia="標楷體" w:hAnsi="Times New Roman" w:cs="Times New Roman"/>
          <w:sz w:val="40"/>
          <w:szCs w:val="40"/>
        </w:rPr>
      </w:pPr>
      <w:r w:rsidRPr="009B6ED6">
        <w:rPr>
          <w:rFonts w:ascii="Times New Roman" w:eastAsia="標楷體" w:hAnsi="Times New Roman" w:cs="Times New Roman"/>
          <w:sz w:val="40"/>
          <w:szCs w:val="40"/>
        </w:rPr>
        <w:lastRenderedPageBreak/>
        <w:t>履約標的</w:t>
      </w:r>
    </w:p>
    <w:p w14:paraId="5C236161" w14:textId="6E41EF20" w:rsidR="00A75BF6" w:rsidRPr="00CD6550" w:rsidRDefault="00F862D5" w:rsidP="00CD6550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28"/>
          <w:szCs w:val="28"/>
        </w:rPr>
      </w:pPr>
      <w:r w:rsidRPr="00F862D5">
        <w:rPr>
          <w:rFonts w:ascii="Times New Roman" w:eastAsia="標楷體" w:hAnsi="Times New Roman" w:cs="Times New Roman" w:hint="eastAsia"/>
          <w:sz w:val="28"/>
          <w:szCs w:val="28"/>
        </w:rPr>
        <w:t>多點式鏡片調整機構</w:t>
      </w:r>
      <w:r w:rsidR="00FB7896">
        <w:rPr>
          <w:rFonts w:ascii="Times New Roman" w:eastAsia="標楷體" w:hAnsi="Times New Roman" w:cs="Times New Roman" w:hint="eastAsia"/>
          <w:sz w:val="28"/>
          <w:szCs w:val="28"/>
        </w:rPr>
        <w:t>一批</w:t>
      </w:r>
      <w:r w:rsidRPr="00AD3ABD">
        <w:rPr>
          <w:rFonts w:ascii="Times New Roman" w:eastAsia="標楷體" w:hAnsi="Times New Roman" w:cs="Times New Roman" w:hint="eastAsia"/>
          <w:sz w:val="28"/>
          <w:szCs w:val="28"/>
        </w:rPr>
        <w:t>，</w:t>
      </w:r>
      <w:r>
        <w:rPr>
          <w:rFonts w:ascii="Times New Roman" w:eastAsia="標楷體" w:hAnsi="Times New Roman" w:cs="Times New Roman" w:hint="eastAsia"/>
          <w:sz w:val="28"/>
          <w:szCs w:val="28"/>
        </w:rPr>
        <w:t>其</w:t>
      </w:r>
      <w:r w:rsidR="00E24908">
        <w:rPr>
          <w:rFonts w:ascii="Times New Roman" w:eastAsia="標楷體" w:hAnsi="Times New Roman" w:cs="Times New Roman" w:hint="eastAsia"/>
          <w:sz w:val="28"/>
          <w:szCs w:val="28"/>
        </w:rPr>
        <w:t>包含工件名稱與數量如下</w:t>
      </w:r>
      <w:r w:rsidR="00FB7896">
        <w:rPr>
          <w:rFonts w:ascii="標楷體" w:eastAsia="標楷體" w:hAnsi="標楷體" w:cs="Times New Roman" w:hint="eastAsia"/>
          <w:sz w:val="28"/>
          <w:szCs w:val="28"/>
        </w:rPr>
        <w:t>:</w:t>
      </w:r>
    </w:p>
    <w:p w14:paraId="7440C8DD" w14:textId="7E9B97D7" w:rsidR="0010463E" w:rsidRPr="003161A4" w:rsidRDefault="00CF4E91" w:rsidP="0039721F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28"/>
          <w:szCs w:val="28"/>
        </w:rPr>
      </w:pPr>
      <w:r w:rsidRPr="00CF4E91">
        <w:rPr>
          <w:noProof/>
        </w:rPr>
        <w:drawing>
          <wp:inline distT="0" distB="0" distL="0" distR="0" wp14:anchorId="695E3614" wp14:editId="4BD118E4">
            <wp:extent cx="3881652" cy="5191125"/>
            <wp:effectExtent l="0" t="0" r="5080" b="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7715" cy="5199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371273" w14:textId="77777777" w:rsidR="00FA7BF2" w:rsidRPr="004E2358" w:rsidRDefault="00FA7BF2" w:rsidP="00AD3ABD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28"/>
          <w:szCs w:val="28"/>
        </w:rPr>
      </w:pPr>
    </w:p>
    <w:p w14:paraId="545B9B35" w14:textId="77777777" w:rsidR="00A75BF6" w:rsidRPr="009B6ED6" w:rsidRDefault="00805EB4" w:rsidP="00F17832">
      <w:pPr>
        <w:pStyle w:val="a8"/>
        <w:numPr>
          <w:ilvl w:val="0"/>
          <w:numId w:val="5"/>
        </w:numPr>
        <w:adjustRightInd w:val="0"/>
        <w:snapToGrid w:val="0"/>
        <w:spacing w:beforeLines="50" w:before="180"/>
        <w:ind w:leftChars="0"/>
        <w:rPr>
          <w:rFonts w:ascii="Times New Roman" w:eastAsia="標楷體" w:hAnsi="Times New Roman" w:cs="Times New Roman"/>
          <w:sz w:val="40"/>
          <w:szCs w:val="40"/>
        </w:rPr>
      </w:pPr>
      <w:r w:rsidRPr="009B6ED6">
        <w:rPr>
          <w:rFonts w:ascii="Times New Roman" w:eastAsia="標楷體" w:hAnsi="Times New Roman" w:cs="Times New Roman"/>
          <w:sz w:val="40"/>
          <w:szCs w:val="40"/>
        </w:rPr>
        <w:t>規格</w:t>
      </w:r>
    </w:p>
    <w:p w14:paraId="1FF3D84E" w14:textId="3A10E357" w:rsidR="00CC47DF" w:rsidRDefault="00E00B54" w:rsidP="00BB5BA3">
      <w:pPr>
        <w:adjustRightInd w:val="0"/>
        <w:snapToGrid w:val="0"/>
        <w:spacing w:beforeLines="50" w:before="180"/>
        <w:jc w:val="both"/>
        <w:rPr>
          <w:rFonts w:ascii="標楷體" w:eastAsia="標楷體" w:hAnsi="標楷體" w:cs="Times New Roman"/>
          <w:sz w:val="28"/>
          <w:szCs w:val="28"/>
        </w:rPr>
      </w:pPr>
      <w:r>
        <w:rPr>
          <w:rFonts w:ascii="標楷體" w:eastAsia="標楷體" w:hAnsi="標楷體" w:cs="Times New Roman" w:hint="eastAsia"/>
          <w:sz w:val="28"/>
          <w:szCs w:val="28"/>
        </w:rPr>
        <w:t>2</w:t>
      </w:r>
      <w:r w:rsidR="00255871" w:rsidRPr="00BB5BA3">
        <w:rPr>
          <w:rFonts w:ascii="標楷體" w:eastAsia="標楷體" w:hAnsi="標楷體" w:cs="Times New Roman"/>
          <w:sz w:val="28"/>
          <w:szCs w:val="28"/>
        </w:rPr>
        <w:t>.1</w:t>
      </w:r>
      <w:r w:rsidR="00FC4C8E" w:rsidRPr="00FC4C8E">
        <w:rPr>
          <w:rFonts w:ascii="標楷體" w:eastAsia="標楷體" w:hAnsi="標楷體" w:cs="Times New Roman" w:hint="eastAsia"/>
          <w:sz w:val="28"/>
          <w:szCs w:val="28"/>
        </w:rPr>
        <w:t>多點式鏡片調整機構</w:t>
      </w:r>
      <w:r w:rsidR="00737F35">
        <w:rPr>
          <w:rFonts w:ascii="標楷體" w:eastAsia="標楷體" w:hAnsi="標楷體" w:cs="Times New Roman" w:hint="eastAsia"/>
          <w:sz w:val="28"/>
          <w:szCs w:val="28"/>
        </w:rPr>
        <w:t>詳細</w:t>
      </w:r>
      <w:r w:rsidR="006D7C00" w:rsidRPr="006D7C00">
        <w:rPr>
          <w:rFonts w:ascii="標楷體" w:eastAsia="標楷體" w:hAnsi="標楷體" w:cs="Times New Roman" w:hint="eastAsia"/>
          <w:sz w:val="28"/>
          <w:szCs w:val="28"/>
        </w:rPr>
        <w:t>規格如附件所示</w:t>
      </w:r>
      <w:r w:rsidR="00CC47DF" w:rsidRPr="00BB5BA3">
        <w:rPr>
          <w:rFonts w:ascii="標楷體" w:eastAsia="標楷體" w:hAnsi="標楷體" w:cs="Times New Roman" w:hint="eastAsia"/>
          <w:sz w:val="28"/>
          <w:szCs w:val="28"/>
        </w:rPr>
        <w:t>。</w:t>
      </w:r>
    </w:p>
    <w:p w14:paraId="654D9FDA" w14:textId="02A21A20" w:rsidR="00F230BB" w:rsidRDefault="00CC47DF" w:rsidP="006C5554">
      <w:pPr>
        <w:adjustRightInd w:val="0"/>
        <w:snapToGrid w:val="0"/>
        <w:spacing w:beforeLines="50" w:before="180"/>
        <w:jc w:val="both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標楷體" w:eastAsia="標楷體" w:hAnsi="標楷體" w:cs="Times New Roman" w:hint="eastAsia"/>
          <w:sz w:val="28"/>
          <w:szCs w:val="28"/>
        </w:rPr>
        <w:t>2.2</w:t>
      </w:r>
      <w:r w:rsidR="00985903">
        <w:rPr>
          <w:rFonts w:ascii="Times New Roman" w:eastAsia="標楷體" w:hAnsi="Times New Roman" w:cs="Times New Roman" w:hint="eastAsia"/>
          <w:sz w:val="28"/>
          <w:szCs w:val="28"/>
        </w:rPr>
        <w:t>本中心保留得標後細部規格修改之權利</w:t>
      </w:r>
      <w:r w:rsidR="00954958" w:rsidRPr="00953A03">
        <w:rPr>
          <w:rFonts w:ascii="Times New Roman" w:eastAsia="標楷體" w:hAnsi="Times New Roman" w:cs="Times New Roman"/>
          <w:sz w:val="28"/>
          <w:szCs w:val="28"/>
        </w:rPr>
        <w:t>。</w:t>
      </w:r>
    </w:p>
    <w:p w14:paraId="7D4A8603" w14:textId="52F9451C" w:rsidR="00FF226C" w:rsidRPr="00FF226C" w:rsidRDefault="00FF226C" w:rsidP="006C5554">
      <w:pPr>
        <w:adjustRightInd w:val="0"/>
        <w:snapToGrid w:val="0"/>
        <w:spacing w:beforeLines="50" w:before="180"/>
        <w:jc w:val="both"/>
        <w:rPr>
          <w:rFonts w:ascii="標楷體" w:eastAsia="標楷體" w:hAnsi="標楷體" w:cs="Times New Roman"/>
          <w:sz w:val="28"/>
          <w:szCs w:val="28"/>
        </w:rPr>
      </w:pPr>
      <w:r w:rsidRPr="00FF226C">
        <w:rPr>
          <w:rFonts w:ascii="標楷體" w:eastAsia="標楷體" w:hAnsi="標楷體" w:cs="Times New Roman" w:hint="eastAsia"/>
          <w:sz w:val="28"/>
          <w:szCs w:val="28"/>
        </w:rPr>
        <w:t>2.</w:t>
      </w:r>
      <w:r w:rsidR="007A6183">
        <w:rPr>
          <w:rFonts w:ascii="標楷體" w:eastAsia="標楷體" w:hAnsi="標楷體" w:cs="Times New Roman"/>
          <w:sz w:val="28"/>
          <w:szCs w:val="28"/>
        </w:rPr>
        <w:t>3</w:t>
      </w:r>
      <w:r w:rsidR="007A6183" w:rsidRPr="00FF226C">
        <w:rPr>
          <w:rFonts w:ascii="標楷體" w:eastAsia="標楷體" w:hAnsi="標楷體" w:cs="Times New Roman" w:hint="eastAsia"/>
          <w:sz w:val="28"/>
          <w:szCs w:val="28"/>
        </w:rPr>
        <w:t xml:space="preserve"> </w:t>
      </w:r>
      <w:r w:rsidRPr="00FF226C">
        <w:rPr>
          <w:rFonts w:ascii="標楷體" w:eastAsia="標楷體" w:hAnsi="標楷體" w:cs="Times New Roman" w:hint="eastAsia"/>
          <w:sz w:val="28"/>
          <w:szCs w:val="28"/>
        </w:rPr>
        <w:t>工件Chamber-flange-51 Act</w:t>
      </w:r>
      <w:proofErr w:type="gramStart"/>
      <w:r w:rsidRPr="00FF226C">
        <w:rPr>
          <w:rFonts w:ascii="標楷體" w:eastAsia="標楷體" w:hAnsi="標楷體" w:cs="Times New Roman" w:hint="eastAsia"/>
          <w:sz w:val="28"/>
          <w:szCs w:val="28"/>
        </w:rPr>
        <w:t>真空漏率必須</w:t>
      </w:r>
      <w:proofErr w:type="gramEnd"/>
      <w:r w:rsidRPr="00FF226C">
        <w:rPr>
          <w:rFonts w:ascii="標楷體" w:eastAsia="標楷體" w:hAnsi="標楷體" w:cs="Times New Roman" w:hint="eastAsia"/>
          <w:sz w:val="28"/>
          <w:szCs w:val="28"/>
        </w:rPr>
        <w:t>小於:5</w:t>
      </w:r>
      <w:r w:rsidR="005D3FEB" w:rsidRPr="00AD3ABD">
        <w:rPr>
          <w:rFonts w:ascii="Wingdings 2" w:hAnsi="Wingdings 2" w:cs="Wingdings 2"/>
          <w:sz w:val="28"/>
          <w:szCs w:val="28"/>
        </w:rPr>
        <w:t></w:t>
      </w:r>
      <w:r w:rsidRPr="00FF226C">
        <w:rPr>
          <w:rFonts w:ascii="標楷體" w:eastAsia="標楷體" w:hAnsi="標楷體" w:cs="Times New Roman" w:hint="eastAsia"/>
          <w:sz w:val="28"/>
          <w:szCs w:val="28"/>
        </w:rPr>
        <w:t>10</w:t>
      </w:r>
      <w:r w:rsidRPr="005D3FEB">
        <w:rPr>
          <w:rFonts w:ascii="標楷體" w:eastAsia="標楷體" w:hAnsi="標楷體" w:cs="Times New Roman" w:hint="eastAsia"/>
          <w:sz w:val="28"/>
          <w:szCs w:val="28"/>
          <w:vertAlign w:val="superscript"/>
        </w:rPr>
        <w:t>-10</w:t>
      </w:r>
      <w:r w:rsidRPr="00FF226C">
        <w:rPr>
          <w:rFonts w:ascii="標楷體" w:eastAsia="標楷體" w:hAnsi="標楷體" w:cs="Times New Roman" w:hint="eastAsia"/>
          <w:sz w:val="28"/>
          <w:szCs w:val="28"/>
        </w:rPr>
        <w:t>atm cc/ Sec He。</w:t>
      </w:r>
      <w:r w:rsidR="00B81B7D">
        <w:rPr>
          <w:rFonts w:ascii="標楷體" w:eastAsia="標楷體" w:hAnsi="標楷體" w:cs="Times New Roman" w:hint="eastAsia"/>
          <w:sz w:val="28"/>
          <w:szCs w:val="28"/>
        </w:rPr>
        <w:t>[中心驗收]</w:t>
      </w:r>
    </w:p>
    <w:p w14:paraId="3C21BD70" w14:textId="3FDD222E" w:rsidR="007E77E0" w:rsidRPr="006C3506" w:rsidRDefault="006C5554" w:rsidP="006C5554">
      <w:pPr>
        <w:adjustRightInd w:val="0"/>
        <w:snapToGrid w:val="0"/>
        <w:spacing w:beforeLines="50" w:before="180"/>
        <w:jc w:val="both"/>
        <w:rPr>
          <w:rFonts w:ascii="標楷體" w:eastAsia="標楷體" w:hAnsi="標楷體" w:cs="Times New Roman"/>
          <w:sz w:val="28"/>
          <w:szCs w:val="28"/>
        </w:rPr>
      </w:pPr>
      <w:r>
        <w:rPr>
          <w:rFonts w:ascii="標楷體" w:eastAsia="標楷體" w:hAnsi="標楷體" w:cs="Times New Roman" w:hint="eastAsia"/>
          <w:sz w:val="28"/>
          <w:szCs w:val="28"/>
        </w:rPr>
        <w:t>2.</w:t>
      </w:r>
      <w:r w:rsidR="004F012E">
        <w:rPr>
          <w:rFonts w:ascii="標楷體" w:eastAsia="標楷體" w:hAnsi="標楷體" w:cs="Times New Roman" w:hint="eastAsia"/>
          <w:sz w:val="28"/>
          <w:szCs w:val="28"/>
        </w:rPr>
        <w:t>4</w:t>
      </w:r>
      <w:r w:rsidR="006C3506">
        <w:rPr>
          <w:rFonts w:ascii="Times New Roman" w:eastAsia="標楷體" w:hAnsi="Times New Roman" w:cs="Times New Roman" w:hint="eastAsia"/>
          <w:sz w:val="28"/>
          <w:szCs w:val="28"/>
        </w:rPr>
        <w:t>得標廠商需</w:t>
      </w:r>
      <w:r w:rsidR="006C3506">
        <w:rPr>
          <w:rFonts w:ascii="標楷體" w:eastAsia="標楷體" w:hAnsi="標楷體" w:cs="Times New Roman" w:hint="eastAsia"/>
          <w:sz w:val="28"/>
          <w:szCs w:val="28"/>
        </w:rPr>
        <w:t>提供</w:t>
      </w:r>
      <w:r w:rsidR="003719D2" w:rsidRPr="006D7C00">
        <w:rPr>
          <w:rFonts w:ascii="標楷體" w:eastAsia="標楷體" w:hAnsi="標楷體" w:cs="Times New Roman" w:hint="eastAsia"/>
          <w:sz w:val="28"/>
          <w:szCs w:val="28"/>
        </w:rPr>
        <w:t>附件</w:t>
      </w:r>
      <w:r w:rsidR="003719D2">
        <w:rPr>
          <w:rFonts w:ascii="標楷體" w:eastAsia="標楷體" w:hAnsi="標楷體" w:cs="Times New Roman" w:hint="eastAsia"/>
          <w:sz w:val="28"/>
          <w:szCs w:val="28"/>
        </w:rPr>
        <w:t>使用之材料SUS304/</w:t>
      </w:r>
      <w:r w:rsidR="003719D2">
        <w:rPr>
          <w:rFonts w:ascii="標楷體" w:eastAsia="標楷體" w:hAnsi="標楷體" w:cs="Times New Roman"/>
          <w:sz w:val="28"/>
          <w:szCs w:val="28"/>
        </w:rPr>
        <w:t>AL6061</w:t>
      </w:r>
      <w:r w:rsidR="006C3506">
        <w:rPr>
          <w:rFonts w:ascii="標楷體" w:eastAsia="標楷體" w:hAnsi="標楷體" w:cs="Times New Roman" w:hint="eastAsia"/>
          <w:sz w:val="28"/>
          <w:szCs w:val="28"/>
        </w:rPr>
        <w:t>之材質證明</w:t>
      </w:r>
      <w:r w:rsidR="007C1F3E" w:rsidRPr="006C5554">
        <w:rPr>
          <w:rFonts w:ascii="標楷體" w:eastAsia="標楷體" w:hAnsi="標楷體" w:cs="Times New Roman"/>
          <w:sz w:val="28"/>
          <w:szCs w:val="28"/>
        </w:rPr>
        <w:t>。</w:t>
      </w:r>
      <w:r w:rsidR="00B81B7D">
        <w:rPr>
          <w:rFonts w:ascii="標楷體" w:eastAsia="標楷體" w:hAnsi="標楷體" w:cs="Times New Roman" w:hint="eastAsia"/>
          <w:sz w:val="28"/>
          <w:szCs w:val="28"/>
        </w:rPr>
        <w:t>[</w:t>
      </w:r>
      <w:r w:rsidR="00C26CE5">
        <w:rPr>
          <w:rFonts w:ascii="標楷體" w:eastAsia="標楷體" w:hAnsi="標楷體" w:cs="Times New Roman" w:hint="eastAsia"/>
          <w:sz w:val="28"/>
          <w:szCs w:val="28"/>
        </w:rPr>
        <w:t>材質證明</w:t>
      </w:r>
      <w:r w:rsidR="00B81B7D">
        <w:rPr>
          <w:rFonts w:ascii="標楷體" w:eastAsia="標楷體" w:hAnsi="標楷體" w:cs="Times New Roman" w:hint="eastAsia"/>
          <w:sz w:val="28"/>
          <w:szCs w:val="28"/>
        </w:rPr>
        <w:t>]</w:t>
      </w:r>
    </w:p>
    <w:p w14:paraId="530155A4" w14:textId="77777777" w:rsidR="00A77CAF" w:rsidRPr="009B6ED6" w:rsidRDefault="00A77CAF" w:rsidP="00A77CAF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28"/>
          <w:szCs w:val="28"/>
        </w:rPr>
      </w:pPr>
    </w:p>
    <w:p w14:paraId="753F4C9E" w14:textId="2F624252" w:rsidR="004D5B01" w:rsidRPr="009B6ED6" w:rsidRDefault="00F2685E" w:rsidP="00BB5BA3">
      <w:pPr>
        <w:pStyle w:val="a8"/>
        <w:numPr>
          <w:ilvl w:val="0"/>
          <w:numId w:val="10"/>
        </w:numPr>
        <w:adjustRightInd w:val="0"/>
        <w:snapToGrid w:val="0"/>
        <w:spacing w:beforeLines="50" w:before="180"/>
        <w:ind w:leftChars="0"/>
        <w:rPr>
          <w:rFonts w:ascii="Times New Roman" w:eastAsia="標楷體" w:hAnsi="Times New Roman" w:cs="Times New Roman"/>
          <w:sz w:val="40"/>
          <w:szCs w:val="40"/>
        </w:rPr>
      </w:pPr>
      <w:r>
        <w:rPr>
          <w:rFonts w:ascii="Times New Roman" w:eastAsia="標楷體" w:hAnsi="Times New Roman" w:cs="Times New Roman" w:hint="eastAsia"/>
          <w:sz w:val="40"/>
          <w:szCs w:val="40"/>
        </w:rPr>
        <w:t>驗收</w:t>
      </w:r>
      <w:r w:rsidR="00805EB4" w:rsidRPr="009B6ED6">
        <w:rPr>
          <w:rFonts w:ascii="Times New Roman" w:eastAsia="標楷體" w:hAnsi="Times New Roman" w:cs="Times New Roman"/>
          <w:sz w:val="40"/>
          <w:szCs w:val="40"/>
        </w:rPr>
        <w:t>標準</w:t>
      </w:r>
    </w:p>
    <w:p w14:paraId="015A252D" w14:textId="7F8D64BC" w:rsidR="00E634B6" w:rsidRPr="00B81F11" w:rsidRDefault="00926745" w:rsidP="00AD3ABD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 w:hint="eastAsia"/>
          <w:sz w:val="28"/>
          <w:szCs w:val="28"/>
        </w:rPr>
        <w:t>3.1</w:t>
      </w:r>
      <w:r w:rsidR="00514136">
        <w:rPr>
          <w:rFonts w:ascii="Times New Roman" w:eastAsia="標楷體" w:hAnsi="Times New Roman" w:cs="Times New Roman" w:hint="eastAsia"/>
          <w:sz w:val="28"/>
          <w:szCs w:val="28"/>
        </w:rPr>
        <w:t>標的物送至</w:t>
      </w:r>
      <w:r w:rsidR="00E3430C">
        <w:rPr>
          <w:rFonts w:ascii="Times New Roman" w:eastAsia="標楷體" w:hAnsi="Times New Roman" w:cs="Times New Roman" w:hint="eastAsia"/>
          <w:sz w:val="28"/>
          <w:szCs w:val="28"/>
        </w:rPr>
        <w:t>中心後</w:t>
      </w:r>
      <w:r w:rsidR="00E3430C" w:rsidRPr="00AD3ABD">
        <w:rPr>
          <w:rFonts w:ascii="Times New Roman" w:eastAsia="標楷體" w:hAnsi="Times New Roman" w:cs="Times New Roman" w:hint="eastAsia"/>
          <w:sz w:val="28"/>
          <w:szCs w:val="28"/>
        </w:rPr>
        <w:t>，</w:t>
      </w:r>
      <w:r w:rsidR="00E634B6" w:rsidRPr="00AD3ABD">
        <w:rPr>
          <w:rFonts w:ascii="Times New Roman" w:eastAsia="標楷體" w:hAnsi="Times New Roman" w:cs="Times New Roman" w:hint="eastAsia"/>
          <w:sz w:val="28"/>
          <w:szCs w:val="28"/>
        </w:rPr>
        <w:t>由本中心人員</w:t>
      </w:r>
      <w:r w:rsidR="00A85129">
        <w:rPr>
          <w:rFonts w:ascii="Times New Roman" w:eastAsia="標楷體" w:hAnsi="Times New Roman" w:cs="Times New Roman" w:hint="eastAsia"/>
          <w:sz w:val="28"/>
          <w:szCs w:val="28"/>
        </w:rPr>
        <w:t>對</w:t>
      </w:r>
      <w:r w:rsidR="00B81F11">
        <w:rPr>
          <w:rFonts w:ascii="Times New Roman" w:eastAsia="標楷體" w:hAnsi="Times New Roman" w:cs="Times New Roman" w:hint="eastAsia"/>
          <w:sz w:val="28"/>
          <w:szCs w:val="28"/>
        </w:rPr>
        <w:t>工件</w:t>
      </w:r>
      <w:r w:rsidR="00B44D1B" w:rsidRPr="00A1542A">
        <w:rPr>
          <w:rFonts w:ascii="Times New Roman" w:eastAsia="標楷體" w:hAnsi="Times New Roman" w:cs="Times New Roman"/>
          <w:sz w:val="28"/>
          <w:szCs w:val="28"/>
        </w:rPr>
        <w:t>Chamber-flange-51 Act</w:t>
      </w:r>
      <w:r w:rsidR="004C2FA2">
        <w:rPr>
          <w:rFonts w:ascii="Times New Roman" w:eastAsia="標楷體" w:hAnsi="Times New Roman" w:cs="Times New Roman"/>
          <w:sz w:val="28"/>
          <w:szCs w:val="28"/>
        </w:rPr>
        <w:t xml:space="preserve"> (x</w:t>
      </w:r>
      <w:r w:rsidR="00B81F11">
        <w:rPr>
          <w:rFonts w:ascii="Times New Roman" w:eastAsia="標楷體" w:hAnsi="Times New Roman" w:cs="Times New Roman" w:hint="eastAsia"/>
          <w:sz w:val="28"/>
          <w:szCs w:val="28"/>
        </w:rPr>
        <w:t>3</w:t>
      </w:r>
      <w:r w:rsidR="004C2FA2">
        <w:rPr>
          <w:rFonts w:ascii="Times New Roman" w:eastAsia="標楷體" w:hAnsi="Times New Roman" w:cs="Times New Roman"/>
          <w:sz w:val="28"/>
          <w:szCs w:val="28"/>
        </w:rPr>
        <w:t>)</w:t>
      </w:r>
      <w:r w:rsidR="00307DF2" w:rsidRPr="00AD3ABD">
        <w:rPr>
          <w:rFonts w:ascii="Times New Roman" w:eastAsia="標楷體" w:hAnsi="Times New Roman" w:cs="Times New Roman" w:hint="eastAsia"/>
          <w:sz w:val="28"/>
          <w:szCs w:val="28"/>
        </w:rPr>
        <w:t>做</w:t>
      </w:r>
      <w:proofErr w:type="gramStart"/>
      <w:r w:rsidR="00133E64" w:rsidRPr="00AD3ABD">
        <w:rPr>
          <w:rFonts w:ascii="Times New Roman" w:eastAsia="標楷體" w:hAnsi="Times New Roman" w:cs="Times New Roman" w:hint="eastAsia"/>
          <w:sz w:val="28"/>
          <w:szCs w:val="28"/>
        </w:rPr>
        <w:t>真空漏率</w:t>
      </w:r>
      <w:r w:rsidR="009D55E0" w:rsidRPr="00AD3ABD">
        <w:rPr>
          <w:rFonts w:ascii="Times New Roman" w:eastAsia="標楷體" w:hAnsi="Times New Roman" w:cs="Times New Roman" w:hint="eastAsia"/>
          <w:sz w:val="28"/>
          <w:szCs w:val="28"/>
        </w:rPr>
        <w:t>測試</w:t>
      </w:r>
      <w:proofErr w:type="gramEnd"/>
      <w:r w:rsidR="009D55E0" w:rsidRPr="00AD3ABD">
        <w:rPr>
          <w:rFonts w:ascii="Times New Roman" w:eastAsia="標楷體" w:hAnsi="Times New Roman" w:cs="Times New Roman" w:hint="eastAsia"/>
          <w:sz w:val="28"/>
          <w:szCs w:val="28"/>
        </w:rPr>
        <w:t>，</w:t>
      </w:r>
      <w:r w:rsidR="000B7825" w:rsidRPr="00AD3ABD">
        <w:rPr>
          <w:rFonts w:ascii="Times New Roman" w:eastAsia="標楷體" w:hAnsi="Times New Roman" w:cs="Times New Roman" w:hint="eastAsia"/>
          <w:sz w:val="28"/>
          <w:szCs w:val="28"/>
        </w:rPr>
        <w:t>數值必須小於</w:t>
      </w:r>
      <w:r w:rsidR="000B7825" w:rsidRPr="00AD3ABD">
        <w:rPr>
          <w:rFonts w:ascii="Times New Roman" w:eastAsia="標楷體" w:hAnsi="Times New Roman" w:cs="Times New Roman"/>
          <w:sz w:val="28"/>
          <w:szCs w:val="28"/>
        </w:rPr>
        <w:t>:</w:t>
      </w:r>
      <w:r w:rsidR="000B7825" w:rsidRPr="00AD3ABD">
        <w:rPr>
          <w:sz w:val="28"/>
          <w:szCs w:val="28"/>
        </w:rPr>
        <w:t>5</w:t>
      </w:r>
      <w:r w:rsidR="000B7825" w:rsidRPr="00AD3ABD">
        <w:rPr>
          <w:rFonts w:ascii="Wingdings 2" w:hAnsi="Wingdings 2" w:cs="Wingdings 2"/>
          <w:sz w:val="28"/>
          <w:szCs w:val="28"/>
        </w:rPr>
        <w:t></w:t>
      </w:r>
      <w:r w:rsidR="000B7825" w:rsidRPr="00AD3ABD">
        <w:rPr>
          <w:sz w:val="28"/>
          <w:szCs w:val="28"/>
        </w:rPr>
        <w:t>10</w:t>
      </w:r>
      <w:r w:rsidR="000B7825" w:rsidRPr="00AD3ABD">
        <w:rPr>
          <w:sz w:val="28"/>
          <w:szCs w:val="28"/>
          <w:vertAlign w:val="superscript"/>
        </w:rPr>
        <w:t>-10</w:t>
      </w:r>
      <w:r w:rsidR="00C663EF">
        <w:rPr>
          <w:rFonts w:hint="eastAsia"/>
          <w:sz w:val="28"/>
          <w:szCs w:val="28"/>
        </w:rPr>
        <w:t>a</w:t>
      </w:r>
      <w:r w:rsidR="000B7825" w:rsidRPr="00AD3ABD">
        <w:rPr>
          <w:sz w:val="28"/>
          <w:szCs w:val="28"/>
        </w:rPr>
        <w:t>tm cc/ Sec He</w:t>
      </w:r>
      <w:r w:rsidR="000B7825" w:rsidRPr="00AD3ABD">
        <w:rPr>
          <w:rFonts w:hint="eastAsia"/>
          <w:sz w:val="28"/>
          <w:szCs w:val="28"/>
        </w:rPr>
        <w:t>。</w:t>
      </w:r>
    </w:p>
    <w:p w14:paraId="303A3BD0" w14:textId="5C9463E0" w:rsidR="00926745" w:rsidRDefault="00926745" w:rsidP="00EE018E">
      <w:pPr>
        <w:adjustRightInd w:val="0"/>
        <w:snapToGrid w:val="0"/>
        <w:spacing w:beforeLines="50" w:before="180"/>
        <w:jc w:val="both"/>
        <w:rPr>
          <w:rFonts w:ascii="標楷體" w:eastAsia="標楷體" w:hAnsi="標楷體" w:cs="Times New Roman"/>
          <w:sz w:val="28"/>
          <w:szCs w:val="28"/>
        </w:rPr>
      </w:pPr>
      <w:r w:rsidRPr="00EE018E">
        <w:rPr>
          <w:rFonts w:ascii="標楷體" w:eastAsia="標楷體" w:hAnsi="標楷體" w:cs="Times New Roman" w:hint="eastAsia"/>
          <w:sz w:val="28"/>
          <w:szCs w:val="28"/>
        </w:rPr>
        <w:t>3.2得標廠商需提供</w:t>
      </w:r>
      <w:r>
        <w:rPr>
          <w:rFonts w:ascii="標楷體" w:eastAsia="標楷體" w:hAnsi="標楷體" w:cs="Times New Roman" w:hint="eastAsia"/>
          <w:sz w:val="28"/>
          <w:szCs w:val="28"/>
        </w:rPr>
        <w:t>SUS304</w:t>
      </w:r>
      <w:r w:rsidR="004B571A">
        <w:rPr>
          <w:rFonts w:ascii="標楷體" w:eastAsia="標楷體" w:hAnsi="標楷體" w:cs="Times New Roman" w:hint="eastAsia"/>
          <w:sz w:val="28"/>
          <w:szCs w:val="28"/>
        </w:rPr>
        <w:t>/</w:t>
      </w:r>
      <w:r w:rsidR="004B571A">
        <w:rPr>
          <w:rFonts w:ascii="標楷體" w:eastAsia="標楷體" w:hAnsi="標楷體" w:cs="Times New Roman"/>
          <w:sz w:val="28"/>
          <w:szCs w:val="28"/>
        </w:rPr>
        <w:t>AL6061</w:t>
      </w:r>
      <w:r>
        <w:rPr>
          <w:rFonts w:ascii="標楷體" w:eastAsia="標楷體" w:hAnsi="標楷體" w:cs="Times New Roman" w:hint="eastAsia"/>
          <w:sz w:val="28"/>
          <w:szCs w:val="28"/>
        </w:rPr>
        <w:t>材質證明</w:t>
      </w:r>
      <w:r w:rsidRPr="009C1601">
        <w:rPr>
          <w:rFonts w:ascii="標楷體" w:eastAsia="標楷體" w:hAnsi="標楷體" w:cs="Times New Roman" w:hint="eastAsia"/>
          <w:sz w:val="28"/>
          <w:szCs w:val="28"/>
        </w:rPr>
        <w:t>。</w:t>
      </w:r>
    </w:p>
    <w:p w14:paraId="128CB222" w14:textId="1D0D99CE" w:rsidR="009C54C0" w:rsidRPr="004B08AD" w:rsidRDefault="009C54C0" w:rsidP="00EE018E">
      <w:pPr>
        <w:adjustRightInd w:val="0"/>
        <w:snapToGrid w:val="0"/>
        <w:spacing w:beforeLines="50" w:before="180"/>
        <w:jc w:val="both"/>
        <w:rPr>
          <w:rFonts w:ascii="標楷體" w:eastAsia="標楷體" w:hAnsi="標楷體" w:cs="Times New Roman"/>
          <w:color w:val="FF0000"/>
          <w:sz w:val="28"/>
          <w:szCs w:val="28"/>
        </w:rPr>
      </w:pPr>
      <w:r w:rsidRPr="004B08AD">
        <w:rPr>
          <w:rFonts w:ascii="標楷體" w:eastAsia="標楷體" w:hAnsi="標楷體" w:cs="Times New Roman" w:hint="eastAsia"/>
          <w:color w:val="FF0000"/>
          <w:sz w:val="28"/>
          <w:szCs w:val="28"/>
        </w:rPr>
        <w:t>3</w:t>
      </w:r>
      <w:r w:rsidRPr="004B08AD">
        <w:rPr>
          <w:rFonts w:ascii="標楷體" w:eastAsia="標楷體" w:hAnsi="標楷體" w:cs="Times New Roman"/>
          <w:color w:val="FF0000"/>
          <w:sz w:val="28"/>
          <w:szCs w:val="28"/>
        </w:rPr>
        <w:t xml:space="preserve">.3 </w:t>
      </w:r>
      <w:r w:rsidRPr="004B08AD">
        <w:rPr>
          <w:rFonts w:ascii="標楷體" w:eastAsia="標楷體" w:hAnsi="標楷體" w:cs="Times New Roman" w:hint="eastAsia"/>
          <w:color w:val="FF0000"/>
          <w:sz w:val="28"/>
          <w:szCs w:val="28"/>
        </w:rPr>
        <w:t>得標廠商需</w:t>
      </w:r>
      <w:r w:rsidR="003C18CB" w:rsidRPr="004B08AD">
        <w:rPr>
          <w:rFonts w:ascii="標楷體" w:eastAsia="標楷體" w:hAnsi="標楷體" w:cs="Times New Roman" w:hint="eastAsia"/>
          <w:color w:val="FF0000"/>
          <w:sz w:val="28"/>
          <w:szCs w:val="28"/>
        </w:rPr>
        <w:t>對附件</w:t>
      </w:r>
      <w:r w:rsidR="004B08AD" w:rsidRPr="004B08AD">
        <w:rPr>
          <w:rFonts w:ascii="標楷體" w:eastAsia="標楷體" w:hAnsi="標楷體" w:cs="Times New Roman" w:hint="eastAsia"/>
          <w:color w:val="FF0000"/>
          <w:sz w:val="28"/>
          <w:szCs w:val="28"/>
        </w:rPr>
        <w:t>有標示[尺寸量測]處</w:t>
      </w:r>
      <w:r w:rsidR="004B08AD" w:rsidRPr="004B08AD">
        <w:rPr>
          <w:rFonts w:ascii="Times New Roman" w:eastAsia="標楷體" w:hAnsi="Times New Roman" w:cs="Times New Roman" w:hint="eastAsia"/>
          <w:color w:val="FF0000"/>
          <w:sz w:val="28"/>
          <w:szCs w:val="28"/>
        </w:rPr>
        <w:t>，</w:t>
      </w:r>
      <w:r w:rsidRPr="004B08AD">
        <w:rPr>
          <w:rFonts w:ascii="標楷體" w:eastAsia="標楷體" w:hAnsi="標楷體" w:cs="Times New Roman" w:hint="eastAsia"/>
          <w:color w:val="FF0000"/>
          <w:sz w:val="28"/>
          <w:szCs w:val="28"/>
        </w:rPr>
        <w:t>提供</w:t>
      </w:r>
      <w:r w:rsidR="00EE018E" w:rsidRPr="004B08AD">
        <w:rPr>
          <w:rFonts w:ascii="標楷體" w:eastAsia="標楷體" w:hAnsi="標楷體" w:cs="Times New Roman" w:hint="eastAsia"/>
          <w:color w:val="FF0000"/>
          <w:sz w:val="28"/>
          <w:szCs w:val="28"/>
        </w:rPr>
        <w:t>尺寸量測報告</w:t>
      </w:r>
      <w:r w:rsidR="004B08AD" w:rsidRPr="004B08AD">
        <w:rPr>
          <w:rFonts w:ascii="標楷體" w:eastAsia="標楷體" w:hAnsi="標楷體" w:cs="Times New Roman" w:hint="eastAsia"/>
          <w:color w:val="FF0000"/>
          <w:sz w:val="28"/>
          <w:szCs w:val="28"/>
        </w:rPr>
        <w:t>。</w:t>
      </w:r>
    </w:p>
    <w:p w14:paraId="62429AD1" w14:textId="77777777" w:rsidR="00926745" w:rsidRPr="00926745" w:rsidRDefault="00926745" w:rsidP="00AD3ABD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28"/>
          <w:szCs w:val="28"/>
        </w:rPr>
      </w:pPr>
    </w:p>
    <w:p w14:paraId="6CBC9690" w14:textId="78428450" w:rsidR="00C90593" w:rsidRPr="00AD3ABD" w:rsidRDefault="00C90593" w:rsidP="00AD3ABD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28"/>
          <w:szCs w:val="28"/>
        </w:rPr>
      </w:pPr>
    </w:p>
    <w:p w14:paraId="19E903FB" w14:textId="2ADAF84F" w:rsidR="00F0308B" w:rsidRPr="009B6ED6" w:rsidRDefault="00805EB4" w:rsidP="00BB5BA3">
      <w:pPr>
        <w:pStyle w:val="a8"/>
        <w:numPr>
          <w:ilvl w:val="0"/>
          <w:numId w:val="10"/>
        </w:numPr>
        <w:adjustRightInd w:val="0"/>
        <w:snapToGrid w:val="0"/>
        <w:spacing w:beforeLines="50" w:before="180"/>
        <w:ind w:leftChars="0"/>
        <w:rPr>
          <w:rFonts w:ascii="Times New Roman" w:eastAsia="標楷體" w:hAnsi="Times New Roman" w:cs="Times New Roman"/>
          <w:sz w:val="40"/>
          <w:szCs w:val="40"/>
        </w:rPr>
      </w:pPr>
      <w:r w:rsidRPr="009B6ED6">
        <w:rPr>
          <w:rFonts w:ascii="Times New Roman" w:eastAsia="標楷體" w:hAnsi="Times New Roman" w:cs="Times New Roman"/>
          <w:sz w:val="40"/>
          <w:szCs w:val="40"/>
        </w:rPr>
        <w:t>交貨</w:t>
      </w:r>
    </w:p>
    <w:p w14:paraId="1B4A7CCB" w14:textId="4DC336E4" w:rsidR="00F0308B" w:rsidRPr="00AD3ABD" w:rsidRDefault="00F2685E" w:rsidP="00AD3ABD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 w:hint="eastAsia"/>
          <w:sz w:val="28"/>
          <w:szCs w:val="28"/>
        </w:rPr>
        <w:t>4</w:t>
      </w:r>
      <w:r w:rsidR="00BB5BA3">
        <w:rPr>
          <w:rFonts w:ascii="Times New Roman" w:eastAsia="標楷體" w:hAnsi="Times New Roman" w:cs="Times New Roman"/>
          <w:sz w:val="28"/>
          <w:szCs w:val="28"/>
        </w:rPr>
        <w:t xml:space="preserve">.1 </w:t>
      </w:r>
      <w:r w:rsidR="004D5B01" w:rsidRPr="00AD3ABD">
        <w:rPr>
          <w:rFonts w:ascii="Times New Roman" w:eastAsia="標楷體" w:hAnsi="Times New Roman" w:cs="Times New Roman" w:hint="eastAsia"/>
          <w:sz w:val="28"/>
          <w:szCs w:val="28"/>
        </w:rPr>
        <w:t>本</w:t>
      </w:r>
      <w:r w:rsidR="00F0308B" w:rsidRPr="00AD3ABD">
        <w:rPr>
          <w:rFonts w:ascii="Times New Roman" w:eastAsia="標楷體" w:hAnsi="Times New Roman" w:cs="Times New Roman" w:hint="eastAsia"/>
          <w:sz w:val="28"/>
          <w:szCs w:val="28"/>
        </w:rPr>
        <w:t>次採購標的物</w:t>
      </w:r>
      <w:r w:rsidR="00805EB4" w:rsidRPr="00AD3ABD">
        <w:rPr>
          <w:rFonts w:ascii="Times New Roman" w:eastAsia="標楷體" w:hAnsi="Times New Roman" w:cs="Times New Roman" w:hint="eastAsia"/>
          <w:sz w:val="28"/>
          <w:szCs w:val="28"/>
        </w:rPr>
        <w:t>須送交至國家同步輻射研究中心。</w:t>
      </w:r>
    </w:p>
    <w:p w14:paraId="13A22B99" w14:textId="5563A010" w:rsidR="00F0308B" w:rsidRPr="003C18CB" w:rsidRDefault="00F2685E" w:rsidP="00AD3ABD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color w:val="FF0000"/>
          <w:sz w:val="28"/>
          <w:szCs w:val="28"/>
        </w:rPr>
      </w:pPr>
      <w:r w:rsidRPr="003C18CB">
        <w:rPr>
          <w:rFonts w:ascii="Times New Roman" w:eastAsia="標楷體" w:hAnsi="Times New Roman" w:cs="Times New Roman" w:hint="eastAsia"/>
          <w:color w:val="FF0000"/>
          <w:sz w:val="28"/>
          <w:szCs w:val="28"/>
        </w:rPr>
        <w:t>4</w:t>
      </w:r>
      <w:r w:rsidR="00BB5BA3" w:rsidRPr="003C18CB">
        <w:rPr>
          <w:rFonts w:ascii="Times New Roman" w:eastAsia="標楷體" w:hAnsi="Times New Roman" w:cs="Times New Roman"/>
          <w:color w:val="FF0000"/>
          <w:sz w:val="28"/>
          <w:szCs w:val="28"/>
        </w:rPr>
        <w:t>.</w:t>
      </w:r>
      <w:r w:rsidR="001B45F5" w:rsidRPr="003C18CB">
        <w:rPr>
          <w:rFonts w:ascii="Times New Roman" w:eastAsia="標楷體" w:hAnsi="Times New Roman" w:cs="Times New Roman" w:hint="eastAsia"/>
          <w:color w:val="FF0000"/>
          <w:sz w:val="28"/>
          <w:szCs w:val="28"/>
        </w:rPr>
        <w:t>2</w:t>
      </w:r>
      <w:r w:rsidR="00805EB4" w:rsidRPr="003C18CB">
        <w:rPr>
          <w:rFonts w:ascii="Times New Roman" w:eastAsia="標楷體" w:hAnsi="Times New Roman" w:cs="Times New Roman" w:hint="eastAsia"/>
          <w:color w:val="FF0000"/>
          <w:sz w:val="28"/>
          <w:szCs w:val="28"/>
        </w:rPr>
        <w:t>交貨期限</w:t>
      </w:r>
      <w:r w:rsidR="00F0308B" w:rsidRPr="003C18CB">
        <w:rPr>
          <w:rFonts w:ascii="Times New Roman" w:eastAsia="標楷體" w:hAnsi="Times New Roman" w:cs="Times New Roman"/>
          <w:color w:val="FF0000"/>
          <w:sz w:val="28"/>
          <w:szCs w:val="28"/>
        </w:rPr>
        <w:t xml:space="preserve">: </w:t>
      </w:r>
      <w:r w:rsidR="00F54AD2" w:rsidRPr="003C18CB">
        <w:rPr>
          <w:rFonts w:ascii="Times New Roman" w:eastAsia="標楷體" w:hAnsi="Times New Roman" w:cs="Times New Roman" w:hint="eastAsia"/>
          <w:color w:val="FF0000"/>
          <w:sz w:val="28"/>
          <w:szCs w:val="28"/>
        </w:rPr>
        <w:t>中心於決標後提供</w:t>
      </w:r>
      <w:r w:rsidR="00F54AD2" w:rsidRPr="003C18CB">
        <w:rPr>
          <w:rFonts w:ascii="Times New Roman" w:eastAsia="標楷體" w:hAnsi="Times New Roman" w:cs="Times New Roman" w:hint="eastAsia"/>
          <w:color w:val="FF0000"/>
          <w:sz w:val="28"/>
          <w:szCs w:val="28"/>
        </w:rPr>
        <w:t>Bellows</w:t>
      </w:r>
      <w:r w:rsidR="00F54AD2" w:rsidRPr="003C18CB">
        <w:rPr>
          <w:rFonts w:ascii="Times New Roman" w:eastAsia="標楷體" w:hAnsi="Times New Roman" w:cs="Times New Roman" w:hint="eastAsia"/>
          <w:color w:val="FF0000"/>
          <w:sz w:val="28"/>
          <w:szCs w:val="28"/>
        </w:rPr>
        <w:t>予廠商</w:t>
      </w:r>
      <w:r w:rsidR="000B685A" w:rsidRPr="003C18CB">
        <w:rPr>
          <w:rFonts w:ascii="Times New Roman" w:eastAsia="標楷體" w:hAnsi="Times New Roman" w:cs="Times New Roman" w:hint="eastAsia"/>
          <w:color w:val="FF0000"/>
          <w:sz w:val="28"/>
          <w:szCs w:val="28"/>
        </w:rPr>
        <w:t>，廠商應於收受</w:t>
      </w:r>
      <w:r w:rsidR="000B685A" w:rsidRPr="003C18CB">
        <w:rPr>
          <w:rFonts w:ascii="Times New Roman" w:eastAsia="標楷體" w:hAnsi="Times New Roman" w:cs="Times New Roman" w:hint="eastAsia"/>
          <w:color w:val="FF0000"/>
          <w:sz w:val="28"/>
          <w:szCs w:val="28"/>
        </w:rPr>
        <w:t>Bellows</w:t>
      </w:r>
      <w:r w:rsidR="000B685A" w:rsidRPr="003C18CB">
        <w:rPr>
          <w:rFonts w:ascii="Times New Roman" w:eastAsia="標楷體" w:hAnsi="Times New Roman" w:cs="Times New Roman" w:hint="eastAsia"/>
          <w:color w:val="FF0000"/>
          <w:sz w:val="28"/>
          <w:szCs w:val="28"/>
        </w:rPr>
        <w:t>之次日起</w:t>
      </w:r>
      <w:r w:rsidR="000B685A" w:rsidRPr="003C18CB">
        <w:rPr>
          <w:rFonts w:ascii="Times New Roman" w:eastAsia="標楷體" w:hAnsi="Times New Roman" w:cs="Times New Roman" w:hint="eastAsia"/>
          <w:color w:val="FF0000"/>
          <w:sz w:val="28"/>
          <w:szCs w:val="28"/>
        </w:rPr>
        <w:t>60</w:t>
      </w:r>
      <w:r w:rsidR="000B685A" w:rsidRPr="003C18CB">
        <w:rPr>
          <w:rFonts w:ascii="Times New Roman" w:eastAsia="標楷體" w:hAnsi="Times New Roman" w:cs="Times New Roman" w:hint="eastAsia"/>
          <w:color w:val="FF0000"/>
          <w:sz w:val="28"/>
          <w:szCs w:val="28"/>
        </w:rPr>
        <w:t>日曆天交貨</w:t>
      </w:r>
      <w:r w:rsidR="002B7172" w:rsidRPr="003C18CB">
        <w:rPr>
          <w:rFonts w:ascii="Times New Roman" w:eastAsia="標楷體" w:hAnsi="Times New Roman" w:cs="Times New Roman" w:hint="eastAsia"/>
          <w:color w:val="FF0000"/>
          <w:sz w:val="28"/>
          <w:szCs w:val="28"/>
        </w:rPr>
        <w:t>。</w:t>
      </w:r>
    </w:p>
    <w:p w14:paraId="4F6F5ABB" w14:textId="22250F94" w:rsidR="00C777E2" w:rsidRPr="00AD3ABD" w:rsidRDefault="00F2685E" w:rsidP="00AD3ABD">
      <w:pPr>
        <w:adjustRightInd w:val="0"/>
        <w:snapToGrid w:val="0"/>
        <w:spacing w:beforeLines="50" w:before="180"/>
        <w:rPr>
          <w:rFonts w:ascii="Times New Roman" w:eastAsia="標楷體" w:hAnsi="Times New Roman" w:cs="Times New Roman"/>
          <w:sz w:val="28"/>
          <w:szCs w:val="28"/>
        </w:rPr>
      </w:pPr>
      <w:r>
        <w:rPr>
          <w:rFonts w:ascii="Times New Roman" w:eastAsia="標楷體" w:hAnsi="Times New Roman" w:cs="Times New Roman" w:hint="eastAsia"/>
          <w:sz w:val="28"/>
          <w:szCs w:val="28"/>
        </w:rPr>
        <w:t>4</w:t>
      </w:r>
      <w:r w:rsidR="00BB5BA3">
        <w:rPr>
          <w:rFonts w:ascii="Times New Roman" w:eastAsia="標楷體" w:hAnsi="Times New Roman" w:cs="Times New Roman"/>
          <w:sz w:val="28"/>
          <w:szCs w:val="28"/>
        </w:rPr>
        <w:t>.</w:t>
      </w:r>
      <w:r w:rsidR="001B45F5">
        <w:rPr>
          <w:rFonts w:ascii="Times New Roman" w:eastAsia="標楷體" w:hAnsi="Times New Roman" w:cs="Times New Roman" w:hint="eastAsia"/>
          <w:sz w:val="28"/>
          <w:szCs w:val="28"/>
        </w:rPr>
        <w:t>3</w:t>
      </w:r>
      <w:r w:rsidR="00805EB4" w:rsidRPr="00AD3ABD">
        <w:rPr>
          <w:rFonts w:ascii="Times New Roman" w:eastAsia="標楷體" w:hAnsi="Times New Roman" w:cs="Times New Roman" w:hint="eastAsia"/>
          <w:sz w:val="28"/>
          <w:szCs w:val="28"/>
        </w:rPr>
        <w:t>交貨包裝</w:t>
      </w:r>
      <w:r w:rsidR="00F0308B" w:rsidRPr="00AD3ABD">
        <w:rPr>
          <w:rFonts w:ascii="Times New Roman" w:eastAsia="標楷體" w:hAnsi="Times New Roman" w:cs="Times New Roman"/>
          <w:sz w:val="28"/>
          <w:szCs w:val="28"/>
        </w:rPr>
        <w:t xml:space="preserve">: </w:t>
      </w:r>
      <w:r w:rsidR="00F0308B" w:rsidRPr="00AD3ABD">
        <w:rPr>
          <w:rFonts w:ascii="Times New Roman" w:eastAsia="標楷體" w:hAnsi="Times New Roman" w:cs="Times New Roman" w:hint="eastAsia"/>
          <w:sz w:val="28"/>
          <w:szCs w:val="28"/>
        </w:rPr>
        <w:t>須以適當包裝</w:t>
      </w:r>
      <w:r w:rsidR="00805EB4" w:rsidRPr="00AD3ABD">
        <w:rPr>
          <w:rFonts w:ascii="Times New Roman" w:eastAsia="標楷體" w:hAnsi="Times New Roman" w:cs="Times New Roman" w:hint="eastAsia"/>
          <w:sz w:val="28"/>
          <w:szCs w:val="28"/>
        </w:rPr>
        <w:t>保護，防止</w:t>
      </w:r>
      <w:r w:rsidR="00F0308B" w:rsidRPr="00AD3ABD">
        <w:rPr>
          <w:rFonts w:ascii="Times New Roman" w:eastAsia="標楷體" w:hAnsi="Times New Roman" w:cs="Times New Roman" w:hint="eastAsia"/>
          <w:sz w:val="28"/>
          <w:szCs w:val="28"/>
        </w:rPr>
        <w:t>損壞</w:t>
      </w:r>
      <w:r w:rsidR="00805EB4" w:rsidRPr="00AD3ABD">
        <w:rPr>
          <w:rFonts w:ascii="Times New Roman" w:eastAsia="標楷體" w:hAnsi="Times New Roman" w:cs="Times New Roman" w:hint="eastAsia"/>
          <w:sz w:val="28"/>
          <w:szCs w:val="28"/>
        </w:rPr>
        <w:t>與刮傷。</w:t>
      </w:r>
    </w:p>
    <w:p w14:paraId="3D17C921" w14:textId="77777777" w:rsidR="00C70427" w:rsidRDefault="00C70427" w:rsidP="00A3322D">
      <w:pPr>
        <w:adjustRightInd w:val="0"/>
        <w:snapToGrid w:val="0"/>
        <w:spacing w:beforeLines="50" w:before="180"/>
        <w:rPr>
          <w:rFonts w:ascii="Arial Unicode MS" w:eastAsia="新細明體" w:hAnsi="Arial Unicode MS"/>
          <w:sz w:val="28"/>
          <w:szCs w:val="28"/>
        </w:rPr>
        <w:sectPr w:rsidR="00C70427" w:rsidSect="00DC5BBB">
          <w:footerReference w:type="even" r:id="rId10"/>
          <w:footerReference w:type="default" r:id="rId11"/>
          <w:pgSz w:w="11906" w:h="16838"/>
          <w:pgMar w:top="1440" w:right="1800" w:bottom="1440" w:left="1800" w:header="851" w:footer="992" w:gutter="0"/>
          <w:cols w:space="425"/>
          <w:docGrid w:type="lines" w:linePitch="360"/>
        </w:sectPr>
      </w:pPr>
    </w:p>
    <w:p w14:paraId="76199D6E" w14:textId="294841AD" w:rsidR="000F7126" w:rsidRDefault="000F7126" w:rsidP="00C26CE5">
      <w:pPr>
        <w:rPr>
          <w:rFonts w:ascii="Arial Unicode MS" w:eastAsia="新細明體" w:hAnsi="Arial Unicode MS"/>
          <w:sz w:val="28"/>
          <w:szCs w:val="28"/>
        </w:rPr>
      </w:pPr>
    </w:p>
    <w:p w14:paraId="68D870B8" w14:textId="6326D31E" w:rsidR="000F7126" w:rsidRDefault="002A099D" w:rsidP="00BA71A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2A099D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637E056E" wp14:editId="74A33D80">
            <wp:extent cx="7677785" cy="5274310"/>
            <wp:effectExtent l="0" t="0" r="0" b="254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67778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26E60" w14:textId="20EBB4D3" w:rsidR="0025390A" w:rsidRDefault="002C17ED" w:rsidP="00BA71A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2C17ED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0D84C3EB" wp14:editId="395CC9DD">
            <wp:extent cx="7624445" cy="5274310"/>
            <wp:effectExtent l="0" t="0" r="0" b="2540"/>
            <wp:docPr id="194" name="圖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62444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37959" w14:textId="48734A80" w:rsidR="0070531B" w:rsidRDefault="002C17ED" w:rsidP="00BA71A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2C17ED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09FDFB80" wp14:editId="6FA61FA9">
            <wp:extent cx="7938135" cy="5274310"/>
            <wp:effectExtent l="0" t="0" r="5715" b="2540"/>
            <wp:docPr id="195" name="圖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93813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3676E" w14:textId="7D8FCD23" w:rsidR="00BC387A" w:rsidRDefault="002C17ED" w:rsidP="00BA71A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2C17ED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10BDC316" wp14:editId="5AF1D0C6">
            <wp:extent cx="7790180" cy="5274310"/>
            <wp:effectExtent l="0" t="0" r="1270" b="2540"/>
            <wp:docPr id="196" name="圖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79018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B7F8A" w14:textId="4D9AA73E" w:rsidR="00BC387A" w:rsidRDefault="0042041F" w:rsidP="00BA71A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42041F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410EE445" wp14:editId="3E44BC93">
            <wp:extent cx="8863330" cy="4733290"/>
            <wp:effectExtent l="0" t="0" r="0" b="0"/>
            <wp:docPr id="197" name="圖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733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8850C" w14:textId="17FBA9C2" w:rsidR="00BC387A" w:rsidRDefault="00BC387A" w:rsidP="00BA71A6">
      <w:pPr>
        <w:jc w:val="center"/>
        <w:rPr>
          <w:rFonts w:ascii="Arial Unicode MS" w:eastAsia="新細明體" w:hAnsi="Arial Unicode MS"/>
          <w:sz w:val="28"/>
          <w:szCs w:val="28"/>
        </w:rPr>
      </w:pPr>
    </w:p>
    <w:p w14:paraId="18CF3D56" w14:textId="10DCAA87" w:rsidR="001D5F40" w:rsidRDefault="0042041F" w:rsidP="00BA71A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42041F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7C86C98B" wp14:editId="59EEC4CB">
            <wp:extent cx="7456170" cy="5274310"/>
            <wp:effectExtent l="0" t="0" r="0" b="2540"/>
            <wp:docPr id="198" name="圖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45617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C4746" w14:textId="50661070" w:rsidR="001D5F40" w:rsidRDefault="0042041F" w:rsidP="00BA71A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42041F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76917D8A" wp14:editId="468A03B4">
            <wp:extent cx="7473315" cy="5274310"/>
            <wp:effectExtent l="0" t="0" r="0" b="2540"/>
            <wp:docPr id="199" name="圖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47331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E0531" w14:textId="374419A6" w:rsidR="00CC68BA" w:rsidRDefault="0042041F" w:rsidP="00BA71A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42041F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4A98B9CA" wp14:editId="601C54F8">
            <wp:extent cx="6976110" cy="5274310"/>
            <wp:effectExtent l="0" t="0" r="0" b="2540"/>
            <wp:docPr id="200" name="圖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97611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C4BCA" w14:textId="2943504C" w:rsidR="00CC68BA" w:rsidRDefault="00A524E2" w:rsidP="00BA71A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A524E2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166C2F2E" wp14:editId="4F5ABAB2">
            <wp:extent cx="8130540" cy="5274310"/>
            <wp:effectExtent l="0" t="0" r="3810" b="2540"/>
            <wp:docPr id="201" name="圖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13054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7B875" w14:textId="30D2C186" w:rsidR="00CC68BA" w:rsidRDefault="00A524E2" w:rsidP="00BA71A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A524E2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205709CC" wp14:editId="461FA1F6">
            <wp:extent cx="8272145" cy="5274310"/>
            <wp:effectExtent l="0" t="0" r="0" b="2540"/>
            <wp:docPr id="202" name="圖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27214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98C14" w14:textId="12E7AE24" w:rsidR="004E5040" w:rsidRDefault="00A524E2" w:rsidP="00BA71A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A524E2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5D104E7A" wp14:editId="559F8F63">
            <wp:extent cx="5701030" cy="5274310"/>
            <wp:effectExtent l="0" t="0" r="0" b="2540"/>
            <wp:docPr id="203" name="圖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0103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3603D" w14:textId="5591C64C" w:rsidR="00B16BF9" w:rsidRDefault="00D66F30" w:rsidP="00BA71A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D66F30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547138EF" wp14:editId="16A2152C">
            <wp:extent cx="7503795" cy="5274310"/>
            <wp:effectExtent l="0" t="0" r="1905" b="2540"/>
            <wp:docPr id="204" name="圖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50379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447B5" w14:textId="3316A2B2" w:rsidR="00021540" w:rsidRDefault="00D66F30" w:rsidP="00463FBE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D66F30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562D613C" wp14:editId="25F81636">
            <wp:extent cx="7106285" cy="5274310"/>
            <wp:effectExtent l="0" t="0" r="0" b="2540"/>
            <wp:docPr id="205" name="圖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10628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07813" w14:textId="1370320E" w:rsidR="00021540" w:rsidRDefault="00573AB0" w:rsidP="00BA71A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573AB0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523CFA3B" wp14:editId="08589DA7">
            <wp:extent cx="6477635" cy="5274310"/>
            <wp:effectExtent l="0" t="0" r="0" b="254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47763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AFAAE" w14:textId="113F94F1" w:rsidR="00707E25" w:rsidRDefault="000C16A1" w:rsidP="000D4F4E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0C16A1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4F418A89" wp14:editId="206C9153">
            <wp:extent cx="8253730" cy="5274310"/>
            <wp:effectExtent l="0" t="0" r="0" b="2540"/>
            <wp:docPr id="227" name="圖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25373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75F3B" w14:textId="6D2C4230" w:rsidR="00942C3C" w:rsidRDefault="000C16A1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0C16A1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55F4226C" wp14:editId="11D97429">
            <wp:extent cx="8223885" cy="5274310"/>
            <wp:effectExtent l="0" t="0" r="5715" b="2540"/>
            <wp:docPr id="228" name="圖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22388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260EF" w14:textId="38F60400" w:rsidR="0017275A" w:rsidRDefault="00D45236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D45236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51043928" wp14:editId="2A11A679">
            <wp:extent cx="8368665" cy="5274310"/>
            <wp:effectExtent l="0" t="0" r="0" b="2540"/>
            <wp:docPr id="229" name="圖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36866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140D5" w14:textId="6310300F" w:rsidR="00D45236" w:rsidRDefault="00D45236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D45236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7F108829" wp14:editId="4D2AF578">
            <wp:extent cx="8863330" cy="5073015"/>
            <wp:effectExtent l="0" t="0" r="0" b="0"/>
            <wp:docPr id="230" name="圖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073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82587" w14:textId="30ADAAC9" w:rsidR="00D45236" w:rsidRDefault="00D45236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D45236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117DC175" wp14:editId="2EF268C8">
            <wp:extent cx="8863330" cy="4865370"/>
            <wp:effectExtent l="0" t="0" r="0" b="0"/>
            <wp:docPr id="231" name="圖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865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D8D9F" w14:textId="7B775B44" w:rsidR="00D45236" w:rsidRDefault="00404A92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404A92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2CF54347" wp14:editId="5822D322">
            <wp:extent cx="8842375" cy="5274310"/>
            <wp:effectExtent l="0" t="0" r="0" b="2540"/>
            <wp:docPr id="232" name="圖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84237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6D441" w14:textId="48561A6B" w:rsidR="00404A92" w:rsidRDefault="00404A92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404A92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2A406280" wp14:editId="030F83FF">
            <wp:extent cx="8785225" cy="5274310"/>
            <wp:effectExtent l="0" t="0" r="0" b="2540"/>
            <wp:docPr id="233" name="圖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878522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8B878" w14:textId="22D31233" w:rsidR="00404A92" w:rsidRDefault="00404A92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404A92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166DFB1B" wp14:editId="2B120D21">
            <wp:extent cx="8863330" cy="4938395"/>
            <wp:effectExtent l="0" t="0" r="0" b="0"/>
            <wp:docPr id="234" name="圖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3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9A739" w14:textId="6D60AE2E" w:rsidR="00463FBE" w:rsidRDefault="00903956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903956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310718BE" wp14:editId="784CF894">
            <wp:extent cx="8453755" cy="5274310"/>
            <wp:effectExtent l="0" t="0" r="4445" b="254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845375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A97CB" w14:textId="5497B613" w:rsidR="00463FBE" w:rsidRDefault="003B030A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3B030A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5B30E426" wp14:editId="272C1E82">
            <wp:extent cx="8863330" cy="4963795"/>
            <wp:effectExtent l="0" t="0" r="0" b="8255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96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7EA8C" w14:textId="08C5A6F9" w:rsidR="00463FBE" w:rsidRDefault="002D4A59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2D4A59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21A3542F" wp14:editId="30DA98E4">
            <wp:extent cx="8863330" cy="5086985"/>
            <wp:effectExtent l="0" t="0" r="0" b="0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08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870FE" w14:textId="20653C62" w:rsidR="000D775A" w:rsidRDefault="00715178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715178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66CA3F1C" wp14:editId="77E40842">
            <wp:extent cx="7192010" cy="5274310"/>
            <wp:effectExtent l="0" t="0" r="8890" b="254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719201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9B506" w14:textId="5D4B9167" w:rsidR="00463FBE" w:rsidRDefault="005C1E41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5C1E41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3715FCB4" wp14:editId="429F4250">
            <wp:extent cx="8863330" cy="5212715"/>
            <wp:effectExtent l="0" t="0" r="0" b="6985"/>
            <wp:docPr id="27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21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B30B4" w14:textId="0EB0D301" w:rsidR="00463FBE" w:rsidRDefault="005C1E41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5C1E41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309B9692" wp14:editId="5BEC2445">
            <wp:extent cx="8754745" cy="5274310"/>
            <wp:effectExtent l="0" t="0" r="8255" b="2540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875474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589F3" w14:textId="434C53F5" w:rsidR="005F37A6" w:rsidRDefault="00B811CA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B811CA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623DBB70" wp14:editId="754CA4EE">
            <wp:extent cx="7498715" cy="5274310"/>
            <wp:effectExtent l="0" t="0" r="6985" b="254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49871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BE6E4" w14:textId="719B64C4" w:rsidR="003E4699" w:rsidRDefault="009F5EF4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9F5EF4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7175B3A1" wp14:editId="4B790E37">
            <wp:extent cx="6267450" cy="5274310"/>
            <wp:effectExtent l="0" t="0" r="0" b="254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26745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CF510" w14:textId="2284E98E" w:rsidR="00F62C3B" w:rsidRDefault="00E92CFF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E92CFF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6000AFDF" wp14:editId="1567DC33">
            <wp:extent cx="6141720" cy="5274310"/>
            <wp:effectExtent l="0" t="0" r="0" b="254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4172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0A4AB" w14:textId="6F88EF85" w:rsidR="00F62C3B" w:rsidRDefault="003C3D1A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3C3D1A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7359BEF8" wp14:editId="55002176">
            <wp:extent cx="7763510" cy="5274310"/>
            <wp:effectExtent l="0" t="0" r="8890" b="254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76351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FE5DA" w14:textId="5653BDF5" w:rsidR="0068681D" w:rsidRDefault="0068681D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68681D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65AB3B6A" wp14:editId="75134DE3">
            <wp:extent cx="6990080" cy="5274310"/>
            <wp:effectExtent l="0" t="0" r="1270" b="2540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99008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5FA6D" w14:textId="54BDF686" w:rsidR="0068681D" w:rsidRDefault="004C161F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4C161F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16A74301" wp14:editId="29C24C6A">
            <wp:extent cx="6649085" cy="5274310"/>
            <wp:effectExtent l="0" t="0" r="0" b="2540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64908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CD873" w14:textId="3A97DDF6" w:rsidR="004C161F" w:rsidRDefault="006064E8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6064E8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6F2AFBB5" wp14:editId="5F074AAF">
            <wp:extent cx="8007350" cy="5274310"/>
            <wp:effectExtent l="0" t="0" r="0" b="2540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800735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FBFDE" w14:textId="42726F4A" w:rsidR="004C161F" w:rsidRDefault="00E468F1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E468F1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3B243C4E" wp14:editId="782A4EAE">
            <wp:extent cx="7792085" cy="5274310"/>
            <wp:effectExtent l="0" t="0" r="0" b="2540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779208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3124B" w14:textId="3DB17B73" w:rsidR="00E468F1" w:rsidRDefault="00E468F1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E468F1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5CD9B45B" wp14:editId="26E8EF23">
            <wp:extent cx="5935345" cy="5274310"/>
            <wp:effectExtent l="0" t="0" r="8255" b="2540"/>
            <wp:docPr id="21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3534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386AF" w14:textId="250AE5EE" w:rsidR="00E468F1" w:rsidRDefault="00E31441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E31441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2E23A02C" wp14:editId="27C4811E">
            <wp:extent cx="8008620" cy="5274310"/>
            <wp:effectExtent l="0" t="0" r="0" b="254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800862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0269F" w14:textId="4FDDE62C" w:rsidR="00DC381C" w:rsidRDefault="005272A1" w:rsidP="000D3A77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5272A1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0ED414A8" wp14:editId="79292F5E">
            <wp:extent cx="8024495" cy="5274310"/>
            <wp:effectExtent l="0" t="0" r="0" b="2540"/>
            <wp:docPr id="30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802449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9AA44" w14:textId="7F052683" w:rsidR="00DC381C" w:rsidRDefault="00FC1F6E" w:rsidP="000D3A77">
      <w:pPr>
        <w:jc w:val="right"/>
        <w:rPr>
          <w:rFonts w:ascii="Arial Unicode MS" w:eastAsia="新細明體" w:hAnsi="Arial Unicode MS"/>
          <w:sz w:val="28"/>
          <w:szCs w:val="28"/>
        </w:rPr>
      </w:pPr>
      <w:r w:rsidRPr="00FC1F6E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03A3660E" wp14:editId="2E8EE14E">
            <wp:extent cx="7993380" cy="5274310"/>
            <wp:effectExtent l="0" t="0" r="7620" b="2540"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799338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A7DFC" w14:textId="208E2260" w:rsidR="000D3A77" w:rsidRPr="00DC381C" w:rsidRDefault="00133A05" w:rsidP="00133A05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133A05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07C989C1" wp14:editId="59B67286">
            <wp:extent cx="7400925" cy="5274310"/>
            <wp:effectExtent l="0" t="0" r="9525" b="2540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740092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B6F20" w14:textId="7D101642" w:rsidR="005E6E4E" w:rsidRDefault="00A33E26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A33E26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6D32CDF2" wp14:editId="5113B360">
            <wp:extent cx="7911465" cy="5274310"/>
            <wp:effectExtent l="0" t="0" r="0" b="2540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791146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BB304" w14:textId="48BC1A82" w:rsidR="004870DD" w:rsidRDefault="00F05A0D" w:rsidP="000F7126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F05A0D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7351D6F3" wp14:editId="25B00D6F">
            <wp:extent cx="7976235" cy="5274310"/>
            <wp:effectExtent l="0" t="0" r="5715" b="2540"/>
            <wp:docPr id="33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797623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76303" w14:textId="69FA11A1" w:rsidR="004870DD" w:rsidRDefault="001612EE" w:rsidP="003A00E4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1612EE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39832D2C" wp14:editId="7868C919">
            <wp:extent cx="8183245" cy="5274310"/>
            <wp:effectExtent l="0" t="0" r="8255" b="2540"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818324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D7D9" w14:textId="5BCFAE91" w:rsidR="00B50305" w:rsidRDefault="00E5675B" w:rsidP="003A00E4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E5675B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4968DE25" wp14:editId="571F19BE">
            <wp:extent cx="6878010" cy="5163271"/>
            <wp:effectExtent l="0" t="0" r="0" b="0"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878010" cy="5163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6654E" w14:textId="02802B32" w:rsidR="00E5675B" w:rsidRPr="00BA71A6" w:rsidRDefault="00E5675B" w:rsidP="003A00E4">
      <w:pPr>
        <w:jc w:val="center"/>
        <w:rPr>
          <w:rFonts w:ascii="Arial Unicode MS" w:eastAsia="新細明體" w:hAnsi="Arial Unicode MS"/>
          <w:sz w:val="28"/>
          <w:szCs w:val="28"/>
        </w:rPr>
      </w:pPr>
      <w:r w:rsidRPr="00E5675B">
        <w:rPr>
          <w:rFonts w:ascii="Arial Unicode MS" w:eastAsia="新細明體" w:hAnsi="Arial Unicode MS"/>
          <w:noProof/>
          <w:sz w:val="28"/>
          <w:szCs w:val="28"/>
        </w:rPr>
        <w:drawing>
          <wp:inline distT="0" distB="0" distL="0" distR="0" wp14:anchorId="0A05DB49" wp14:editId="1DBA22E4">
            <wp:extent cx="7673340" cy="5274310"/>
            <wp:effectExtent l="0" t="0" r="3810" b="2540"/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767334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5675B" w:rsidRPr="00BA71A6" w:rsidSect="00C70427">
      <w:pgSz w:w="16838" w:h="11906" w:orient="landscape"/>
      <w:pgMar w:top="1800" w:right="1440" w:bottom="1800" w:left="144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3114486" w14:textId="77777777" w:rsidR="009E0694" w:rsidRDefault="009E0694">
      <w:r>
        <w:separator/>
      </w:r>
    </w:p>
  </w:endnote>
  <w:endnote w:type="continuationSeparator" w:id="0">
    <w:p w14:paraId="1FFF1988" w14:textId="77777777" w:rsidR="009E0694" w:rsidRDefault="009E06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altName w:val="Malgun Gothic Semilight"/>
    <w:panose1 w:val="020B0604020202020204"/>
    <w:charset w:val="88"/>
    <w:family w:val="swiss"/>
    <w:pitch w:val="variable"/>
    <w:sig w:usb0="00000000" w:usb1="E9DFFFFF" w:usb2="0000003F" w:usb3="00000000" w:csb0="003F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E83F7D" w14:textId="77777777" w:rsidR="00CB64EB" w:rsidRDefault="00F0308B" w:rsidP="00C77A09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36D8703C" w14:textId="77777777" w:rsidR="00CB64EB" w:rsidRDefault="008044C6">
    <w:pPr>
      <w:pStyle w:val="a3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73074626"/>
      <w:docPartObj>
        <w:docPartGallery w:val="Page Numbers (Bottom of Page)"/>
        <w:docPartUnique/>
      </w:docPartObj>
    </w:sdtPr>
    <w:sdtEndPr/>
    <w:sdtContent>
      <w:p w14:paraId="16E3F4D3" w14:textId="58A2A6D2" w:rsidR="0099220E" w:rsidRDefault="0099220E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044C6" w:rsidRPr="008044C6">
          <w:rPr>
            <w:noProof/>
            <w:lang w:val="zh-TW"/>
          </w:rPr>
          <w:t>20</w:t>
        </w:r>
        <w:r>
          <w:fldChar w:fldCharType="end"/>
        </w:r>
      </w:p>
    </w:sdtContent>
  </w:sdt>
  <w:p w14:paraId="42340F28" w14:textId="77777777" w:rsidR="00CB64EB" w:rsidRPr="0099220E" w:rsidRDefault="008044C6" w:rsidP="0099220E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15A82A5" w14:textId="77777777" w:rsidR="009E0694" w:rsidRDefault="009E0694">
      <w:r>
        <w:separator/>
      </w:r>
    </w:p>
  </w:footnote>
  <w:footnote w:type="continuationSeparator" w:id="0">
    <w:p w14:paraId="76943E0A" w14:textId="77777777" w:rsidR="009E0694" w:rsidRDefault="009E069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E562DF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" w15:restartNumberingAfterBreak="0">
    <w:nsid w:val="065F2DA8"/>
    <w:multiLevelType w:val="hybridMultilevel"/>
    <w:tmpl w:val="6A1ADEA2"/>
    <w:lvl w:ilvl="0" w:tplc="2B026E84">
      <w:start w:val="1"/>
      <w:numFmt w:val="upperLetter"/>
      <w:lvlText w:val="(%1)"/>
      <w:lvlJc w:val="left"/>
      <w:pPr>
        <w:ind w:left="1170" w:hanging="45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17A968B7"/>
    <w:multiLevelType w:val="multilevel"/>
    <w:tmpl w:val="226E2DD4"/>
    <w:lvl w:ilvl="0">
      <w:start w:val="2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3" w15:restartNumberingAfterBreak="0">
    <w:nsid w:val="2A925BD8"/>
    <w:multiLevelType w:val="hybridMultilevel"/>
    <w:tmpl w:val="5FCEF2D0"/>
    <w:lvl w:ilvl="0" w:tplc="BA12C462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2C57518A"/>
    <w:multiLevelType w:val="hybridMultilevel"/>
    <w:tmpl w:val="DBC47AB8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5C372E9"/>
    <w:multiLevelType w:val="hybridMultilevel"/>
    <w:tmpl w:val="2968C3DC"/>
    <w:lvl w:ilvl="0" w:tplc="5D5875E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48963336">
      <w:start w:val="1"/>
      <w:numFmt w:val="decimal"/>
      <w:lvlText w:val="%2."/>
      <w:lvlJc w:val="left"/>
      <w:pPr>
        <w:ind w:left="840" w:hanging="360"/>
      </w:pPr>
      <w:rPr>
        <w:rFonts w:hint="default"/>
        <w:sz w:val="48"/>
      </w:r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592B0037"/>
    <w:multiLevelType w:val="hybridMultilevel"/>
    <w:tmpl w:val="E8B4D3A4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5B466865"/>
    <w:multiLevelType w:val="hybridMultilevel"/>
    <w:tmpl w:val="518A89A8"/>
    <w:lvl w:ilvl="0" w:tplc="8D5C8ACC">
      <w:start w:val="1"/>
      <w:numFmt w:val="decimal"/>
      <w:lvlText w:val="%1."/>
      <w:lvlJc w:val="left"/>
      <w:pPr>
        <w:ind w:left="360" w:hanging="360"/>
      </w:pPr>
      <w:rPr>
        <w:rFonts w:ascii="Times New Roman" w:eastAsia="新細明體" w:hAnsi="Times New Roman" w:cs="Times New Roman"/>
      </w:rPr>
    </w:lvl>
    <w:lvl w:ilvl="1" w:tplc="3FEA78D0">
      <w:start w:val="1"/>
      <w:numFmt w:val="decimal"/>
      <w:lvlText w:val="2-%2.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716D4348"/>
    <w:multiLevelType w:val="multilevel"/>
    <w:tmpl w:val="A1B4ED10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9" w15:restartNumberingAfterBreak="0">
    <w:nsid w:val="7BC33058"/>
    <w:multiLevelType w:val="hybridMultilevel"/>
    <w:tmpl w:val="F508F69E"/>
    <w:lvl w:ilvl="0" w:tplc="D11A4EFA">
      <w:start w:val="1"/>
      <w:numFmt w:val="decimal"/>
      <w:lvlText w:val="%1."/>
      <w:lvlJc w:val="left"/>
      <w:pPr>
        <w:ind w:left="360" w:hanging="360"/>
      </w:pPr>
      <w:rPr>
        <w:rFonts w:hint="default"/>
        <w:sz w:val="40"/>
        <w:szCs w:val="40"/>
      </w:rPr>
    </w:lvl>
    <w:lvl w:ilvl="1" w:tplc="04090019">
      <w:start w:val="1"/>
      <w:numFmt w:val="ideographTraditional"/>
      <w:lvlText w:val="%2、"/>
      <w:lvlJc w:val="left"/>
      <w:pPr>
        <w:ind w:left="840" w:hanging="360"/>
      </w:pPr>
      <w:rPr>
        <w:rFonts w:hint="default"/>
        <w:sz w:val="28"/>
        <w:szCs w:val="28"/>
      </w:rPr>
    </w:lvl>
    <w:lvl w:ilvl="2" w:tplc="A600DB72">
      <w:start w:val="1"/>
      <w:numFmt w:val="lowerLetter"/>
      <w:lvlText w:val="%3."/>
      <w:lvlJc w:val="right"/>
      <w:pPr>
        <w:ind w:left="1440" w:hanging="480"/>
      </w:pPr>
      <w:rPr>
        <w:rFonts w:ascii="Times New Roman" w:eastAsia="標楷體" w:hAnsi="Times New Roman" w:cs="Times New Roman"/>
      </w:rPr>
    </w:lvl>
    <w:lvl w:ilvl="3" w:tplc="04090011">
      <w:start w:val="1"/>
      <w:numFmt w:val="upperLetter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7F484B89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num w:numId="1">
    <w:abstractNumId w:val="1"/>
  </w:num>
  <w:num w:numId="2">
    <w:abstractNumId w:val="5"/>
  </w:num>
  <w:num w:numId="3">
    <w:abstractNumId w:val="7"/>
  </w:num>
  <w:num w:numId="4">
    <w:abstractNumId w:val="3"/>
  </w:num>
  <w:num w:numId="5">
    <w:abstractNumId w:val="9"/>
  </w:num>
  <w:num w:numId="6">
    <w:abstractNumId w:val="10"/>
  </w:num>
  <w:num w:numId="7">
    <w:abstractNumId w:val="0"/>
  </w:num>
  <w:num w:numId="8">
    <w:abstractNumId w:val="6"/>
  </w:num>
  <w:num w:numId="9">
    <w:abstractNumId w:val="4"/>
  </w:num>
  <w:num w:numId="10">
    <w:abstractNumId w:val="8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77E2"/>
    <w:rsid w:val="00002695"/>
    <w:rsid w:val="00003D9C"/>
    <w:rsid w:val="00004944"/>
    <w:rsid w:val="0001336A"/>
    <w:rsid w:val="00013660"/>
    <w:rsid w:val="0001450C"/>
    <w:rsid w:val="00021540"/>
    <w:rsid w:val="00021E20"/>
    <w:rsid w:val="00032BAF"/>
    <w:rsid w:val="00041736"/>
    <w:rsid w:val="000442C8"/>
    <w:rsid w:val="000464B8"/>
    <w:rsid w:val="00053427"/>
    <w:rsid w:val="000615AA"/>
    <w:rsid w:val="00065487"/>
    <w:rsid w:val="000739DD"/>
    <w:rsid w:val="00076515"/>
    <w:rsid w:val="00077602"/>
    <w:rsid w:val="00081060"/>
    <w:rsid w:val="00081396"/>
    <w:rsid w:val="00081939"/>
    <w:rsid w:val="000A4341"/>
    <w:rsid w:val="000B685A"/>
    <w:rsid w:val="000B7825"/>
    <w:rsid w:val="000C16A1"/>
    <w:rsid w:val="000C7905"/>
    <w:rsid w:val="000D04CE"/>
    <w:rsid w:val="000D286F"/>
    <w:rsid w:val="000D3A77"/>
    <w:rsid w:val="000D4F4E"/>
    <w:rsid w:val="000D775A"/>
    <w:rsid w:val="000E0671"/>
    <w:rsid w:val="000E177C"/>
    <w:rsid w:val="000E646D"/>
    <w:rsid w:val="000E69E9"/>
    <w:rsid w:val="000E77E4"/>
    <w:rsid w:val="000F34CE"/>
    <w:rsid w:val="000F3584"/>
    <w:rsid w:val="000F7126"/>
    <w:rsid w:val="00100783"/>
    <w:rsid w:val="0010463E"/>
    <w:rsid w:val="00105671"/>
    <w:rsid w:val="0011072B"/>
    <w:rsid w:val="00112CF1"/>
    <w:rsid w:val="001241D6"/>
    <w:rsid w:val="001264CB"/>
    <w:rsid w:val="001265E3"/>
    <w:rsid w:val="00126CE3"/>
    <w:rsid w:val="00133A05"/>
    <w:rsid w:val="00133E64"/>
    <w:rsid w:val="00152A06"/>
    <w:rsid w:val="0015309C"/>
    <w:rsid w:val="00155033"/>
    <w:rsid w:val="001612EE"/>
    <w:rsid w:val="00164EF9"/>
    <w:rsid w:val="00165FDB"/>
    <w:rsid w:val="0017275A"/>
    <w:rsid w:val="00172765"/>
    <w:rsid w:val="00187633"/>
    <w:rsid w:val="001A313C"/>
    <w:rsid w:val="001A3422"/>
    <w:rsid w:val="001B0EAF"/>
    <w:rsid w:val="001B33B6"/>
    <w:rsid w:val="001B45F5"/>
    <w:rsid w:val="001B7B33"/>
    <w:rsid w:val="001C3C71"/>
    <w:rsid w:val="001D3100"/>
    <w:rsid w:val="001D5F40"/>
    <w:rsid w:val="001E0A0B"/>
    <w:rsid w:val="001E7E07"/>
    <w:rsid w:val="001F64F3"/>
    <w:rsid w:val="001F6EA4"/>
    <w:rsid w:val="001F72D7"/>
    <w:rsid w:val="002014C9"/>
    <w:rsid w:val="00206D5E"/>
    <w:rsid w:val="0021264B"/>
    <w:rsid w:val="00215BE3"/>
    <w:rsid w:val="00216338"/>
    <w:rsid w:val="00223B4D"/>
    <w:rsid w:val="00224B2F"/>
    <w:rsid w:val="00225F0E"/>
    <w:rsid w:val="0025390A"/>
    <w:rsid w:val="00255871"/>
    <w:rsid w:val="0026579F"/>
    <w:rsid w:val="00280785"/>
    <w:rsid w:val="002848D1"/>
    <w:rsid w:val="00286D00"/>
    <w:rsid w:val="00290879"/>
    <w:rsid w:val="002929C4"/>
    <w:rsid w:val="002A099D"/>
    <w:rsid w:val="002A17C1"/>
    <w:rsid w:val="002A2BCD"/>
    <w:rsid w:val="002A4FC7"/>
    <w:rsid w:val="002A5517"/>
    <w:rsid w:val="002B2754"/>
    <w:rsid w:val="002B67DC"/>
    <w:rsid w:val="002B7172"/>
    <w:rsid w:val="002C17ED"/>
    <w:rsid w:val="002C399C"/>
    <w:rsid w:val="002C3F8B"/>
    <w:rsid w:val="002C6CCF"/>
    <w:rsid w:val="002C7394"/>
    <w:rsid w:val="002D135C"/>
    <w:rsid w:val="002D4A59"/>
    <w:rsid w:val="002D7D1E"/>
    <w:rsid w:val="002E65E1"/>
    <w:rsid w:val="002E7742"/>
    <w:rsid w:val="002E7DEB"/>
    <w:rsid w:val="002F7826"/>
    <w:rsid w:val="00307DF2"/>
    <w:rsid w:val="00311A57"/>
    <w:rsid w:val="003161A4"/>
    <w:rsid w:val="0032291C"/>
    <w:rsid w:val="0032562D"/>
    <w:rsid w:val="00325766"/>
    <w:rsid w:val="00333A2B"/>
    <w:rsid w:val="003409ED"/>
    <w:rsid w:val="003458C7"/>
    <w:rsid w:val="00345B96"/>
    <w:rsid w:val="0035113C"/>
    <w:rsid w:val="00360110"/>
    <w:rsid w:val="0036130B"/>
    <w:rsid w:val="003719D2"/>
    <w:rsid w:val="00372253"/>
    <w:rsid w:val="00390010"/>
    <w:rsid w:val="00393E21"/>
    <w:rsid w:val="0039721F"/>
    <w:rsid w:val="003A00E4"/>
    <w:rsid w:val="003B030A"/>
    <w:rsid w:val="003B7BD4"/>
    <w:rsid w:val="003B7BE3"/>
    <w:rsid w:val="003C09F4"/>
    <w:rsid w:val="003C18CB"/>
    <w:rsid w:val="003C3D1A"/>
    <w:rsid w:val="003D13C5"/>
    <w:rsid w:val="003D27A2"/>
    <w:rsid w:val="003D719A"/>
    <w:rsid w:val="003E4699"/>
    <w:rsid w:val="003F28A4"/>
    <w:rsid w:val="003F2E49"/>
    <w:rsid w:val="003F67DB"/>
    <w:rsid w:val="004033B4"/>
    <w:rsid w:val="00404A92"/>
    <w:rsid w:val="004103B7"/>
    <w:rsid w:val="0042041F"/>
    <w:rsid w:val="00422DD5"/>
    <w:rsid w:val="00432E12"/>
    <w:rsid w:val="00432E83"/>
    <w:rsid w:val="0044638F"/>
    <w:rsid w:val="004511E9"/>
    <w:rsid w:val="0045272B"/>
    <w:rsid w:val="00452B5B"/>
    <w:rsid w:val="00454DC1"/>
    <w:rsid w:val="00463FBE"/>
    <w:rsid w:val="00473403"/>
    <w:rsid w:val="004870DD"/>
    <w:rsid w:val="004902B7"/>
    <w:rsid w:val="00490997"/>
    <w:rsid w:val="00491342"/>
    <w:rsid w:val="00491612"/>
    <w:rsid w:val="004A12C2"/>
    <w:rsid w:val="004B08AD"/>
    <w:rsid w:val="004B470E"/>
    <w:rsid w:val="004B571A"/>
    <w:rsid w:val="004B70B1"/>
    <w:rsid w:val="004B777A"/>
    <w:rsid w:val="004C161F"/>
    <w:rsid w:val="004C2FA2"/>
    <w:rsid w:val="004C3650"/>
    <w:rsid w:val="004C4686"/>
    <w:rsid w:val="004C6FA7"/>
    <w:rsid w:val="004D549E"/>
    <w:rsid w:val="004D5B01"/>
    <w:rsid w:val="004E2358"/>
    <w:rsid w:val="004E34F5"/>
    <w:rsid w:val="004E48EC"/>
    <w:rsid w:val="004E5040"/>
    <w:rsid w:val="004F012E"/>
    <w:rsid w:val="004F2DD9"/>
    <w:rsid w:val="00501D00"/>
    <w:rsid w:val="005026CF"/>
    <w:rsid w:val="00506C9F"/>
    <w:rsid w:val="005115B0"/>
    <w:rsid w:val="00511603"/>
    <w:rsid w:val="00514136"/>
    <w:rsid w:val="00516914"/>
    <w:rsid w:val="00517943"/>
    <w:rsid w:val="00526CF0"/>
    <w:rsid w:val="005272A1"/>
    <w:rsid w:val="00531DBD"/>
    <w:rsid w:val="005339BB"/>
    <w:rsid w:val="0053509A"/>
    <w:rsid w:val="0055021B"/>
    <w:rsid w:val="00553E25"/>
    <w:rsid w:val="005566EA"/>
    <w:rsid w:val="00557D4B"/>
    <w:rsid w:val="0056470B"/>
    <w:rsid w:val="00573AB0"/>
    <w:rsid w:val="00575434"/>
    <w:rsid w:val="00584E87"/>
    <w:rsid w:val="00597E1E"/>
    <w:rsid w:val="005A223E"/>
    <w:rsid w:val="005B437F"/>
    <w:rsid w:val="005C01AD"/>
    <w:rsid w:val="005C1E41"/>
    <w:rsid w:val="005D3FEB"/>
    <w:rsid w:val="005E6E4E"/>
    <w:rsid w:val="005F286B"/>
    <w:rsid w:val="005F37A6"/>
    <w:rsid w:val="006064E8"/>
    <w:rsid w:val="00607EA1"/>
    <w:rsid w:val="00616A1A"/>
    <w:rsid w:val="00617EA7"/>
    <w:rsid w:val="006200EB"/>
    <w:rsid w:val="006209FC"/>
    <w:rsid w:val="006236F1"/>
    <w:rsid w:val="00625D6C"/>
    <w:rsid w:val="00636BDF"/>
    <w:rsid w:val="006373C1"/>
    <w:rsid w:val="0064011A"/>
    <w:rsid w:val="00641A63"/>
    <w:rsid w:val="00642245"/>
    <w:rsid w:val="006476A3"/>
    <w:rsid w:val="00652854"/>
    <w:rsid w:val="00652AAD"/>
    <w:rsid w:val="00670C8B"/>
    <w:rsid w:val="006717DB"/>
    <w:rsid w:val="006728C1"/>
    <w:rsid w:val="006741D9"/>
    <w:rsid w:val="0068681D"/>
    <w:rsid w:val="006918B3"/>
    <w:rsid w:val="00692A22"/>
    <w:rsid w:val="00692DA8"/>
    <w:rsid w:val="006A3F9C"/>
    <w:rsid w:val="006B6306"/>
    <w:rsid w:val="006C0AC1"/>
    <w:rsid w:val="006C3506"/>
    <w:rsid w:val="006C5554"/>
    <w:rsid w:val="006D0061"/>
    <w:rsid w:val="006D6707"/>
    <w:rsid w:val="006D7C00"/>
    <w:rsid w:val="006E02C7"/>
    <w:rsid w:val="006E2321"/>
    <w:rsid w:val="006E2DD5"/>
    <w:rsid w:val="006E7232"/>
    <w:rsid w:val="006F14FB"/>
    <w:rsid w:val="006F2B33"/>
    <w:rsid w:val="007041BA"/>
    <w:rsid w:val="0070531B"/>
    <w:rsid w:val="00707E25"/>
    <w:rsid w:val="0071183A"/>
    <w:rsid w:val="00715178"/>
    <w:rsid w:val="007153E7"/>
    <w:rsid w:val="00724414"/>
    <w:rsid w:val="00725105"/>
    <w:rsid w:val="00731191"/>
    <w:rsid w:val="00737F35"/>
    <w:rsid w:val="00741F22"/>
    <w:rsid w:val="00742945"/>
    <w:rsid w:val="00747422"/>
    <w:rsid w:val="00770266"/>
    <w:rsid w:val="00770B91"/>
    <w:rsid w:val="007747C2"/>
    <w:rsid w:val="007822FB"/>
    <w:rsid w:val="00790911"/>
    <w:rsid w:val="00794011"/>
    <w:rsid w:val="00796734"/>
    <w:rsid w:val="007A6183"/>
    <w:rsid w:val="007B3E36"/>
    <w:rsid w:val="007C1F3E"/>
    <w:rsid w:val="007C42DE"/>
    <w:rsid w:val="007E1DDC"/>
    <w:rsid w:val="007E6F1D"/>
    <w:rsid w:val="007E77E0"/>
    <w:rsid w:val="00801242"/>
    <w:rsid w:val="008044C6"/>
    <w:rsid w:val="00805EB4"/>
    <w:rsid w:val="00820786"/>
    <w:rsid w:val="00824AD3"/>
    <w:rsid w:val="00827E4D"/>
    <w:rsid w:val="00845277"/>
    <w:rsid w:val="008519E0"/>
    <w:rsid w:val="00851B4F"/>
    <w:rsid w:val="0086172B"/>
    <w:rsid w:val="00872B91"/>
    <w:rsid w:val="00872C23"/>
    <w:rsid w:val="008772D2"/>
    <w:rsid w:val="00877E88"/>
    <w:rsid w:val="008815F9"/>
    <w:rsid w:val="008830F1"/>
    <w:rsid w:val="00887FE3"/>
    <w:rsid w:val="00893062"/>
    <w:rsid w:val="00896AA3"/>
    <w:rsid w:val="008A2F1F"/>
    <w:rsid w:val="008B2AC0"/>
    <w:rsid w:val="008B357D"/>
    <w:rsid w:val="008B5E64"/>
    <w:rsid w:val="008C5F42"/>
    <w:rsid w:val="008D2A4D"/>
    <w:rsid w:val="008D687E"/>
    <w:rsid w:val="008D7281"/>
    <w:rsid w:val="008D729B"/>
    <w:rsid w:val="008F6973"/>
    <w:rsid w:val="009007C0"/>
    <w:rsid w:val="00902EB0"/>
    <w:rsid w:val="00903956"/>
    <w:rsid w:val="00913573"/>
    <w:rsid w:val="009144B9"/>
    <w:rsid w:val="00920086"/>
    <w:rsid w:val="00926745"/>
    <w:rsid w:val="00932FC4"/>
    <w:rsid w:val="00941732"/>
    <w:rsid w:val="00941D10"/>
    <w:rsid w:val="00942AAC"/>
    <w:rsid w:val="00942C3C"/>
    <w:rsid w:val="009469CA"/>
    <w:rsid w:val="00954958"/>
    <w:rsid w:val="009552E3"/>
    <w:rsid w:val="009631BA"/>
    <w:rsid w:val="00972970"/>
    <w:rsid w:val="009741F8"/>
    <w:rsid w:val="00980D49"/>
    <w:rsid w:val="00981E86"/>
    <w:rsid w:val="00985903"/>
    <w:rsid w:val="0099220E"/>
    <w:rsid w:val="00993218"/>
    <w:rsid w:val="0099478B"/>
    <w:rsid w:val="009A6794"/>
    <w:rsid w:val="009A7FA6"/>
    <w:rsid w:val="009B10D7"/>
    <w:rsid w:val="009B1F62"/>
    <w:rsid w:val="009B60DD"/>
    <w:rsid w:val="009B6ED6"/>
    <w:rsid w:val="009C54C0"/>
    <w:rsid w:val="009D4C02"/>
    <w:rsid w:val="009D55E0"/>
    <w:rsid w:val="009D69B4"/>
    <w:rsid w:val="009E0694"/>
    <w:rsid w:val="009E0854"/>
    <w:rsid w:val="009E2DA0"/>
    <w:rsid w:val="009E2EC3"/>
    <w:rsid w:val="009F1A96"/>
    <w:rsid w:val="009F28C8"/>
    <w:rsid w:val="009F3AB8"/>
    <w:rsid w:val="009F5EF4"/>
    <w:rsid w:val="009F7C75"/>
    <w:rsid w:val="00A030E0"/>
    <w:rsid w:val="00A1198E"/>
    <w:rsid w:val="00A1542A"/>
    <w:rsid w:val="00A163F5"/>
    <w:rsid w:val="00A17D65"/>
    <w:rsid w:val="00A3322D"/>
    <w:rsid w:val="00A33E26"/>
    <w:rsid w:val="00A3463D"/>
    <w:rsid w:val="00A41D52"/>
    <w:rsid w:val="00A41E00"/>
    <w:rsid w:val="00A50FAD"/>
    <w:rsid w:val="00A516C1"/>
    <w:rsid w:val="00A524E2"/>
    <w:rsid w:val="00A710A5"/>
    <w:rsid w:val="00A75BF6"/>
    <w:rsid w:val="00A77CAF"/>
    <w:rsid w:val="00A85129"/>
    <w:rsid w:val="00A87318"/>
    <w:rsid w:val="00A92647"/>
    <w:rsid w:val="00AB2699"/>
    <w:rsid w:val="00AB3E5B"/>
    <w:rsid w:val="00AB7F5C"/>
    <w:rsid w:val="00AC3691"/>
    <w:rsid w:val="00AC7FC2"/>
    <w:rsid w:val="00AD3ABD"/>
    <w:rsid w:val="00AD3DA0"/>
    <w:rsid w:val="00AE1CDA"/>
    <w:rsid w:val="00AF3768"/>
    <w:rsid w:val="00AF6ED2"/>
    <w:rsid w:val="00AF7D8C"/>
    <w:rsid w:val="00B1159A"/>
    <w:rsid w:val="00B16BF9"/>
    <w:rsid w:val="00B30874"/>
    <w:rsid w:val="00B326BB"/>
    <w:rsid w:val="00B40105"/>
    <w:rsid w:val="00B44D1B"/>
    <w:rsid w:val="00B50305"/>
    <w:rsid w:val="00B55B97"/>
    <w:rsid w:val="00B615D1"/>
    <w:rsid w:val="00B62014"/>
    <w:rsid w:val="00B649B8"/>
    <w:rsid w:val="00B74C3C"/>
    <w:rsid w:val="00B76EE2"/>
    <w:rsid w:val="00B77FF8"/>
    <w:rsid w:val="00B811CA"/>
    <w:rsid w:val="00B81B7D"/>
    <w:rsid w:val="00B81C57"/>
    <w:rsid w:val="00B81F11"/>
    <w:rsid w:val="00B951BC"/>
    <w:rsid w:val="00B95D9B"/>
    <w:rsid w:val="00BA16BC"/>
    <w:rsid w:val="00BA341C"/>
    <w:rsid w:val="00BA71A6"/>
    <w:rsid w:val="00BB0B3D"/>
    <w:rsid w:val="00BB5BA3"/>
    <w:rsid w:val="00BB7EB0"/>
    <w:rsid w:val="00BC0059"/>
    <w:rsid w:val="00BC387A"/>
    <w:rsid w:val="00BC45D4"/>
    <w:rsid w:val="00BD4CEE"/>
    <w:rsid w:val="00BD5A5F"/>
    <w:rsid w:val="00BE1FCA"/>
    <w:rsid w:val="00BF0C77"/>
    <w:rsid w:val="00BF16CC"/>
    <w:rsid w:val="00BF4E3D"/>
    <w:rsid w:val="00C15643"/>
    <w:rsid w:val="00C258A0"/>
    <w:rsid w:val="00C26CE5"/>
    <w:rsid w:val="00C30592"/>
    <w:rsid w:val="00C31D15"/>
    <w:rsid w:val="00C56A59"/>
    <w:rsid w:val="00C6400D"/>
    <w:rsid w:val="00C64F3D"/>
    <w:rsid w:val="00C663EF"/>
    <w:rsid w:val="00C70427"/>
    <w:rsid w:val="00C71346"/>
    <w:rsid w:val="00C7521A"/>
    <w:rsid w:val="00C777E2"/>
    <w:rsid w:val="00C80C79"/>
    <w:rsid w:val="00C90593"/>
    <w:rsid w:val="00C930AF"/>
    <w:rsid w:val="00CA2913"/>
    <w:rsid w:val="00CB31BD"/>
    <w:rsid w:val="00CB7470"/>
    <w:rsid w:val="00CC05B0"/>
    <w:rsid w:val="00CC47DF"/>
    <w:rsid w:val="00CC4D4C"/>
    <w:rsid w:val="00CC68BA"/>
    <w:rsid w:val="00CD0AF3"/>
    <w:rsid w:val="00CD2B25"/>
    <w:rsid w:val="00CD2EC2"/>
    <w:rsid w:val="00CD6550"/>
    <w:rsid w:val="00CE1806"/>
    <w:rsid w:val="00CE180E"/>
    <w:rsid w:val="00CE3194"/>
    <w:rsid w:val="00CF0A29"/>
    <w:rsid w:val="00CF4E91"/>
    <w:rsid w:val="00CF5C22"/>
    <w:rsid w:val="00CF6173"/>
    <w:rsid w:val="00D21816"/>
    <w:rsid w:val="00D2762C"/>
    <w:rsid w:val="00D36CE7"/>
    <w:rsid w:val="00D412E9"/>
    <w:rsid w:val="00D439FF"/>
    <w:rsid w:val="00D45236"/>
    <w:rsid w:val="00D46A29"/>
    <w:rsid w:val="00D516BD"/>
    <w:rsid w:val="00D56985"/>
    <w:rsid w:val="00D609D5"/>
    <w:rsid w:val="00D61EA0"/>
    <w:rsid w:val="00D66F30"/>
    <w:rsid w:val="00D76EB8"/>
    <w:rsid w:val="00D80E3C"/>
    <w:rsid w:val="00D81004"/>
    <w:rsid w:val="00D82D59"/>
    <w:rsid w:val="00D9419F"/>
    <w:rsid w:val="00DB19C8"/>
    <w:rsid w:val="00DB60CF"/>
    <w:rsid w:val="00DC0272"/>
    <w:rsid w:val="00DC151E"/>
    <w:rsid w:val="00DC381C"/>
    <w:rsid w:val="00DC5BBB"/>
    <w:rsid w:val="00DD0EF0"/>
    <w:rsid w:val="00DD1D15"/>
    <w:rsid w:val="00DD43DE"/>
    <w:rsid w:val="00DE01FE"/>
    <w:rsid w:val="00DE1F14"/>
    <w:rsid w:val="00DF3308"/>
    <w:rsid w:val="00DF6F8D"/>
    <w:rsid w:val="00DF7B30"/>
    <w:rsid w:val="00E00B54"/>
    <w:rsid w:val="00E035EE"/>
    <w:rsid w:val="00E06075"/>
    <w:rsid w:val="00E10873"/>
    <w:rsid w:val="00E24908"/>
    <w:rsid w:val="00E25BCA"/>
    <w:rsid w:val="00E3004F"/>
    <w:rsid w:val="00E31441"/>
    <w:rsid w:val="00E3430C"/>
    <w:rsid w:val="00E468F1"/>
    <w:rsid w:val="00E5675B"/>
    <w:rsid w:val="00E61153"/>
    <w:rsid w:val="00E634B6"/>
    <w:rsid w:val="00E6486F"/>
    <w:rsid w:val="00E67FF3"/>
    <w:rsid w:val="00E70DCD"/>
    <w:rsid w:val="00E737A9"/>
    <w:rsid w:val="00E73B28"/>
    <w:rsid w:val="00E825D9"/>
    <w:rsid w:val="00E833B1"/>
    <w:rsid w:val="00E83FCB"/>
    <w:rsid w:val="00E92CFF"/>
    <w:rsid w:val="00E93AA0"/>
    <w:rsid w:val="00EA62E4"/>
    <w:rsid w:val="00EA69AE"/>
    <w:rsid w:val="00EB2417"/>
    <w:rsid w:val="00EB26B5"/>
    <w:rsid w:val="00EC414C"/>
    <w:rsid w:val="00EE018E"/>
    <w:rsid w:val="00EE3C42"/>
    <w:rsid w:val="00EE55E1"/>
    <w:rsid w:val="00EE5B5D"/>
    <w:rsid w:val="00EF666D"/>
    <w:rsid w:val="00F00517"/>
    <w:rsid w:val="00F0308B"/>
    <w:rsid w:val="00F05A0D"/>
    <w:rsid w:val="00F105CA"/>
    <w:rsid w:val="00F13F21"/>
    <w:rsid w:val="00F17832"/>
    <w:rsid w:val="00F230BB"/>
    <w:rsid w:val="00F2685E"/>
    <w:rsid w:val="00F30520"/>
    <w:rsid w:val="00F31D23"/>
    <w:rsid w:val="00F413E0"/>
    <w:rsid w:val="00F473D8"/>
    <w:rsid w:val="00F51935"/>
    <w:rsid w:val="00F54AD2"/>
    <w:rsid w:val="00F550FA"/>
    <w:rsid w:val="00F5551F"/>
    <w:rsid w:val="00F55D9A"/>
    <w:rsid w:val="00F62C3B"/>
    <w:rsid w:val="00F62C84"/>
    <w:rsid w:val="00F664B2"/>
    <w:rsid w:val="00F76B6E"/>
    <w:rsid w:val="00F862D5"/>
    <w:rsid w:val="00F9399D"/>
    <w:rsid w:val="00FA7BF2"/>
    <w:rsid w:val="00FB3987"/>
    <w:rsid w:val="00FB7145"/>
    <w:rsid w:val="00FB7896"/>
    <w:rsid w:val="00FC1F6E"/>
    <w:rsid w:val="00FC4C8C"/>
    <w:rsid w:val="00FC4C8E"/>
    <w:rsid w:val="00FD08BD"/>
    <w:rsid w:val="00FD6CB7"/>
    <w:rsid w:val="00FD7CDF"/>
    <w:rsid w:val="00FF226C"/>
    <w:rsid w:val="00FF344F"/>
    <w:rsid w:val="00FF67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274083E3"/>
  <w15:docId w15:val="{26F895E6-DAAC-4B88-8F22-146DD5A9CA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qFormat/>
    <w:rsid w:val="00805EB4"/>
    <w:pPr>
      <w:keepNext/>
      <w:widowControl/>
      <w:overflowPunct w:val="0"/>
      <w:autoSpaceDE w:val="0"/>
      <w:autoSpaceDN w:val="0"/>
      <w:adjustRightInd w:val="0"/>
      <w:ind w:left="1260" w:hanging="180"/>
      <w:jc w:val="both"/>
      <w:textAlignment w:val="baseline"/>
      <w:outlineLvl w:val="0"/>
    </w:pPr>
    <w:rPr>
      <w:rFonts w:ascii="Times New Roman" w:eastAsia="新細明體" w:hAnsi="Times New Roman" w:cs="Times New Roman"/>
      <w:kern w:val="0"/>
      <w:szCs w:val="20"/>
    </w:rPr>
  </w:style>
  <w:style w:type="paragraph" w:styleId="2">
    <w:name w:val="heading 2"/>
    <w:basedOn w:val="a"/>
    <w:next w:val="a"/>
    <w:link w:val="20"/>
    <w:uiPriority w:val="9"/>
    <w:unhideWhenUsed/>
    <w:qFormat/>
    <w:rsid w:val="00A75BF6"/>
    <w:pPr>
      <w:keepNext/>
      <w:spacing w:line="720" w:lineRule="auto"/>
      <w:outlineLvl w:val="1"/>
    </w:pPr>
    <w:rPr>
      <w:rFonts w:asciiTheme="majorHAnsi" w:eastAsiaTheme="majorEastAsia" w:hAnsiTheme="majorHAnsi" w:cstheme="majorBidi"/>
      <w:b/>
      <w:bCs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rsid w:val="00805EB4"/>
    <w:rPr>
      <w:rFonts w:ascii="Times New Roman" w:eastAsia="新細明體" w:hAnsi="Times New Roman" w:cs="Times New Roman"/>
      <w:kern w:val="0"/>
      <w:szCs w:val="20"/>
    </w:rPr>
  </w:style>
  <w:style w:type="paragraph" w:styleId="a3">
    <w:name w:val="footer"/>
    <w:basedOn w:val="a"/>
    <w:link w:val="a4"/>
    <w:uiPriority w:val="99"/>
    <w:rsid w:val="00805EB4"/>
    <w:pPr>
      <w:tabs>
        <w:tab w:val="center" w:pos="4153"/>
        <w:tab w:val="right" w:pos="8306"/>
      </w:tabs>
      <w:snapToGrid w:val="0"/>
    </w:pPr>
    <w:rPr>
      <w:rFonts w:ascii="Times New Roman" w:eastAsia="新細明體" w:hAnsi="Times New Roman" w:cs="Times New Roman"/>
      <w:sz w:val="20"/>
      <w:szCs w:val="20"/>
    </w:rPr>
  </w:style>
  <w:style w:type="character" w:customStyle="1" w:styleId="a4">
    <w:name w:val="頁尾 字元"/>
    <w:basedOn w:val="a0"/>
    <w:link w:val="a3"/>
    <w:uiPriority w:val="99"/>
    <w:rsid w:val="00805EB4"/>
    <w:rPr>
      <w:rFonts w:ascii="Times New Roman" w:eastAsia="新細明體" w:hAnsi="Times New Roman" w:cs="Times New Roman"/>
      <w:sz w:val="20"/>
      <w:szCs w:val="20"/>
    </w:rPr>
  </w:style>
  <w:style w:type="character" w:styleId="a5">
    <w:name w:val="page number"/>
    <w:basedOn w:val="a0"/>
    <w:rsid w:val="00805EB4"/>
  </w:style>
  <w:style w:type="paragraph" w:styleId="a6">
    <w:name w:val="Body Text Indent"/>
    <w:basedOn w:val="a"/>
    <w:link w:val="a7"/>
    <w:rsid w:val="00805EB4"/>
    <w:pPr>
      <w:widowControl/>
      <w:overflowPunct w:val="0"/>
      <w:autoSpaceDE w:val="0"/>
      <w:autoSpaceDN w:val="0"/>
      <w:adjustRightInd w:val="0"/>
      <w:ind w:left="1440" w:hanging="720"/>
      <w:jc w:val="both"/>
      <w:textAlignment w:val="baseline"/>
    </w:pPr>
    <w:rPr>
      <w:rFonts w:ascii="Times New Roman" w:eastAsia="新細明體" w:hAnsi="Times New Roman" w:cs="Times New Roman"/>
      <w:kern w:val="0"/>
      <w:szCs w:val="20"/>
    </w:rPr>
  </w:style>
  <w:style w:type="character" w:customStyle="1" w:styleId="a7">
    <w:name w:val="本文縮排 字元"/>
    <w:basedOn w:val="a0"/>
    <w:link w:val="a6"/>
    <w:rsid w:val="00805EB4"/>
    <w:rPr>
      <w:rFonts w:ascii="Times New Roman" w:eastAsia="新細明體" w:hAnsi="Times New Roman" w:cs="Times New Roman"/>
      <w:kern w:val="0"/>
      <w:szCs w:val="20"/>
    </w:rPr>
  </w:style>
  <w:style w:type="paragraph" w:styleId="a8">
    <w:name w:val="List Paragraph"/>
    <w:basedOn w:val="a"/>
    <w:uiPriority w:val="34"/>
    <w:qFormat/>
    <w:rsid w:val="00805EB4"/>
    <w:pPr>
      <w:ind w:leftChars="200" w:left="480"/>
    </w:pPr>
  </w:style>
  <w:style w:type="character" w:customStyle="1" w:styleId="20">
    <w:name w:val="標題 2 字元"/>
    <w:basedOn w:val="a0"/>
    <w:link w:val="2"/>
    <w:uiPriority w:val="9"/>
    <w:rsid w:val="00A75BF6"/>
    <w:rPr>
      <w:rFonts w:asciiTheme="majorHAnsi" w:eastAsiaTheme="majorEastAsia" w:hAnsiTheme="majorHAnsi" w:cstheme="majorBidi"/>
      <w:b/>
      <w:bCs/>
      <w:sz w:val="48"/>
      <w:szCs w:val="48"/>
    </w:rPr>
  </w:style>
  <w:style w:type="paragraph" w:styleId="a9">
    <w:name w:val="header"/>
    <w:basedOn w:val="a"/>
    <w:link w:val="aa"/>
    <w:uiPriority w:val="99"/>
    <w:unhideWhenUsed/>
    <w:rsid w:val="0099220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首 字元"/>
    <w:basedOn w:val="a0"/>
    <w:link w:val="a9"/>
    <w:uiPriority w:val="99"/>
    <w:rsid w:val="0099220E"/>
    <w:rPr>
      <w:sz w:val="20"/>
      <w:szCs w:val="20"/>
    </w:rPr>
  </w:style>
  <w:style w:type="paragraph" w:styleId="ab">
    <w:name w:val="Balloon Text"/>
    <w:basedOn w:val="a"/>
    <w:link w:val="ac"/>
    <w:uiPriority w:val="99"/>
    <w:semiHidden/>
    <w:unhideWhenUsed/>
    <w:rsid w:val="001B33B6"/>
    <w:rPr>
      <w:rFonts w:asciiTheme="majorHAnsi" w:eastAsiaTheme="majorEastAsia" w:hAnsiTheme="majorHAnsi" w:cstheme="majorBidi"/>
      <w:sz w:val="18"/>
      <w:szCs w:val="18"/>
    </w:rPr>
  </w:style>
  <w:style w:type="character" w:customStyle="1" w:styleId="ac">
    <w:name w:val="註解方塊文字 字元"/>
    <w:basedOn w:val="a0"/>
    <w:link w:val="ab"/>
    <w:uiPriority w:val="99"/>
    <w:semiHidden/>
    <w:rsid w:val="001B33B6"/>
    <w:rPr>
      <w:rFonts w:asciiTheme="majorHAnsi" w:eastAsiaTheme="majorEastAsia" w:hAnsiTheme="majorHAnsi" w:cstheme="majorBidi"/>
      <w:sz w:val="18"/>
      <w:szCs w:val="18"/>
    </w:rPr>
  </w:style>
  <w:style w:type="character" w:styleId="ad">
    <w:name w:val="annotation reference"/>
    <w:basedOn w:val="a0"/>
    <w:uiPriority w:val="99"/>
    <w:semiHidden/>
    <w:unhideWhenUsed/>
    <w:rsid w:val="0032562D"/>
    <w:rPr>
      <w:sz w:val="18"/>
      <w:szCs w:val="18"/>
    </w:rPr>
  </w:style>
  <w:style w:type="paragraph" w:styleId="ae">
    <w:name w:val="annotation text"/>
    <w:basedOn w:val="a"/>
    <w:link w:val="af"/>
    <w:uiPriority w:val="99"/>
    <w:semiHidden/>
    <w:unhideWhenUsed/>
    <w:rsid w:val="0032562D"/>
  </w:style>
  <w:style w:type="character" w:customStyle="1" w:styleId="af">
    <w:name w:val="註解文字 字元"/>
    <w:basedOn w:val="a0"/>
    <w:link w:val="ae"/>
    <w:uiPriority w:val="99"/>
    <w:semiHidden/>
    <w:rsid w:val="0032562D"/>
  </w:style>
  <w:style w:type="paragraph" w:styleId="af0">
    <w:name w:val="annotation subject"/>
    <w:basedOn w:val="ae"/>
    <w:next w:val="ae"/>
    <w:link w:val="af1"/>
    <w:uiPriority w:val="99"/>
    <w:semiHidden/>
    <w:unhideWhenUsed/>
    <w:rsid w:val="0032562D"/>
    <w:rPr>
      <w:b/>
      <w:bCs/>
    </w:rPr>
  </w:style>
  <w:style w:type="character" w:customStyle="1" w:styleId="af1">
    <w:name w:val="註解主旨 字元"/>
    <w:basedOn w:val="af"/>
    <w:link w:val="af0"/>
    <w:uiPriority w:val="99"/>
    <w:semiHidden/>
    <w:rsid w:val="0032562D"/>
    <w:rPr>
      <w:b/>
      <w:bCs/>
    </w:rPr>
  </w:style>
  <w:style w:type="paragraph" w:customStyle="1" w:styleId="Default">
    <w:name w:val="Default"/>
    <w:qFormat/>
    <w:rsid w:val="0026579F"/>
    <w:pPr>
      <w:widowControl w:val="0"/>
    </w:pPr>
    <w:rPr>
      <w:rFonts w:ascii="標楷體" w:eastAsia="標楷體" w:hAnsi="標楷體" w:cs="標楷體"/>
      <w:color w:val="000000"/>
      <w:kern w:val="0"/>
      <w:szCs w:val="24"/>
    </w:rPr>
  </w:style>
  <w:style w:type="paragraph" w:styleId="af2">
    <w:name w:val="Revision"/>
    <w:hidden/>
    <w:uiPriority w:val="99"/>
    <w:semiHidden/>
    <w:rsid w:val="009D69B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6429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footer" Target="footer1.xm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8" Type="http://schemas.openxmlformats.org/officeDocument/2006/relationships/image" Target="media/image1.jpeg"/><Relationship Id="rId51" Type="http://schemas.openxmlformats.org/officeDocument/2006/relationships/image" Target="media/image42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CDB066-8E73-4A01-B693-5125411D45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12495</TotalTime>
  <Pages>50</Pages>
  <Words>90</Words>
  <Characters>518</Characters>
  <Application>Microsoft Office Word</Application>
  <DocSecurity>0</DocSecurity>
  <Lines>4</Lines>
  <Paragraphs>1</Paragraphs>
  <ScaleCrop>false</ScaleCrop>
  <Company/>
  <LinksUpToDate>false</LinksUpToDate>
  <CharactersWithSpaces>607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chenby</dc:creator>
  <cp:lastModifiedBy>Hsu, Tsai-Wei [徐采薇]</cp:lastModifiedBy>
  <cp:revision>259</cp:revision>
  <cp:lastPrinted>2024-02-21T01:57:00Z</cp:lastPrinted>
  <dcterms:created xsi:type="dcterms:W3CDTF">2024-02-17T05:25:00Z</dcterms:created>
  <dcterms:modified xsi:type="dcterms:W3CDTF">2026-07-28T03:14:00Z</dcterms:modified>
</cp:coreProperties>
</file>